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707F" w14:textId="77777777" w:rsidR="00866EE4" w:rsidRDefault="00866EE4" w:rsidP="00866EE4">
      <w:r>
        <w:t>Het IKF heeft aantal spelregelwijzigingen doorgevoerd. Kort samengevat zijn dit de volgende wijzigingen:</w:t>
      </w:r>
    </w:p>
    <w:p w14:paraId="05AA90A2" w14:textId="768A147F" w:rsidR="00866EE4" w:rsidRDefault="00866EE4" w:rsidP="00DA3E29">
      <w:pPr>
        <w:pStyle w:val="Lijstalinea"/>
        <w:numPr>
          <w:ilvl w:val="0"/>
          <w:numId w:val="34"/>
        </w:numPr>
        <w:spacing w:line="276" w:lineRule="auto"/>
      </w:pPr>
      <w:r>
        <w:t>4.4: Er is een regel toegevoegd waarin de coach verantwoordelijk is voor de acties en gedrag van iedereen die op de bank zit.</w:t>
      </w:r>
    </w:p>
    <w:p w14:paraId="2A41485F" w14:textId="0BD08BB9" w:rsidR="00866EE4" w:rsidRDefault="00866EE4" w:rsidP="00866EE4">
      <w:pPr>
        <w:pStyle w:val="Lijstalinea"/>
        <w:spacing w:line="276" w:lineRule="auto"/>
      </w:pPr>
      <w:r>
        <w:rPr>
          <w:color w:val="D13438"/>
        </w:rPr>
        <w:t>De coach is verantwoordelijk voor de acties en het gedrag van andere personen die verbonden zijn aan het team en op de bank zitten.</w:t>
      </w:r>
    </w:p>
    <w:p w14:paraId="7B7B37D1" w14:textId="148A942C" w:rsidR="00866EE4" w:rsidRDefault="00866EE4" w:rsidP="00DA3E29">
      <w:pPr>
        <w:pStyle w:val="Lijstalinea"/>
        <w:numPr>
          <w:ilvl w:val="0"/>
          <w:numId w:val="34"/>
        </w:numPr>
        <w:spacing w:line="276" w:lineRule="auto"/>
      </w:pPr>
      <w:r>
        <w:t>5.4: Er zijn wijzigingen in wie de bal uit neemt na een technische time-out, maar middels de uitzonderingen is geregeld dat alle wedstrijden in twee helften gespeeld worden.</w:t>
      </w:r>
    </w:p>
    <w:p w14:paraId="23631F92" w14:textId="3532BD04" w:rsidR="00866EE4" w:rsidRDefault="00866EE4" w:rsidP="00866EE4">
      <w:pPr>
        <w:pStyle w:val="Lijstalinea"/>
        <w:spacing w:line="276" w:lineRule="auto"/>
      </w:pPr>
      <w:r>
        <w:rPr>
          <w:color w:val="D13438"/>
        </w:rPr>
        <w:t>Na de technische time-outs in beide speelhelften begint het spel opnieuw met een beginworp voor het team dat balbezit had op het einde van de voorgaande periode met dezelfde regels als voor het starten van een Golden Goal-periode (zie 5.3).</w:t>
      </w:r>
    </w:p>
    <w:p w14:paraId="41194A22" w14:textId="5A8CEA55" w:rsidR="00866EE4" w:rsidRDefault="00866EE4" w:rsidP="00DA3E29">
      <w:pPr>
        <w:pStyle w:val="Lijstalinea"/>
        <w:numPr>
          <w:ilvl w:val="0"/>
          <w:numId w:val="34"/>
        </w:numPr>
        <w:spacing w:line="276" w:lineRule="auto"/>
      </w:pPr>
      <w:r>
        <w:t>6.3: Er is een zinsnede toegevoegd hoe om te gaan met bepalen van de afstand van de armlengte.</w:t>
      </w:r>
    </w:p>
    <w:p w14:paraId="6B06AC92" w14:textId="6CEDEA71" w:rsidR="00866EE4" w:rsidRDefault="00866EE4" w:rsidP="00866EE4">
      <w:pPr>
        <w:pStyle w:val="Lijstalinea"/>
        <w:spacing w:line="276" w:lineRule="auto"/>
      </w:pPr>
      <w:r>
        <w:rPr>
          <w:color w:val="D13438"/>
        </w:rPr>
        <w:t>Bij het beoordelen van de afstand op armlengte tussen de aanvaller en de verdediger moet de scheidsrechter rekening houden met (door eventueel te visualiseren) hoe de afstand zou zijn bij een rechtopstaande aanvaller en verdediger.</w:t>
      </w:r>
    </w:p>
    <w:p w14:paraId="023DC1EA" w14:textId="7E47DCDE" w:rsidR="00866EE4" w:rsidRDefault="00866EE4" w:rsidP="00DA3E29">
      <w:pPr>
        <w:pStyle w:val="Lijstalinea"/>
        <w:numPr>
          <w:ilvl w:val="0"/>
          <w:numId w:val="34"/>
        </w:numPr>
        <w:spacing w:line="276" w:lineRule="auto"/>
      </w:pPr>
      <w:r>
        <w:t>7.4: Bij de vrije worp is nu geregeld dat de aanvallers eerst positie mogen kiezen, tevens is de volgorde in dit artikel gewijzigd.</w:t>
      </w:r>
    </w:p>
    <w:p w14:paraId="33961B34" w14:textId="77777777" w:rsidR="00866EE4" w:rsidRPr="00866EE4" w:rsidRDefault="00866EE4" w:rsidP="00DA3E29">
      <w:pPr>
        <w:pStyle w:val="Lijstalinea"/>
        <w:numPr>
          <w:ilvl w:val="0"/>
          <w:numId w:val="35"/>
        </w:numPr>
        <w:autoSpaceDE w:val="0"/>
        <w:autoSpaceDN w:val="0"/>
        <w:adjustRightInd w:val="0"/>
        <w:spacing w:after="0" w:line="240" w:lineRule="auto"/>
        <w:rPr>
          <w:rFonts w:ascii="Calibri" w:hAnsi="Calibri" w:cs="Calibri"/>
          <w:color w:val="000000"/>
        </w:rPr>
      </w:pPr>
      <w:r w:rsidRPr="00866EE4">
        <w:rPr>
          <w:rFonts w:ascii="Calibri" w:hAnsi="Calibri" w:cs="Calibri"/>
          <w:color w:val="D13438"/>
        </w:rPr>
        <w:t xml:space="preserve">Na het signaal voor de vrije worp (zie scheidsrechtersignalen) laat de scheidsrechter de aanvallers hun positie innemen. Op het moment dat de vrije worpnemer de bal in handen heeft of kan nemen en de overige aanvallers zijn opgesteld, scheidsrechter geeft het 4-secondensignaal (zie scheidsrechtersignalen). </w:t>
      </w:r>
    </w:p>
    <w:p w14:paraId="209E57DC" w14:textId="77777777" w:rsidR="00866EE4" w:rsidRPr="00866EE4" w:rsidRDefault="00866EE4" w:rsidP="00DA3E29">
      <w:pPr>
        <w:pStyle w:val="Lijstalinea"/>
        <w:numPr>
          <w:ilvl w:val="0"/>
          <w:numId w:val="35"/>
        </w:numPr>
        <w:autoSpaceDE w:val="0"/>
        <w:autoSpaceDN w:val="0"/>
        <w:adjustRightInd w:val="0"/>
        <w:spacing w:after="0" w:line="240" w:lineRule="auto"/>
        <w:rPr>
          <w:rFonts w:ascii="Calibri" w:hAnsi="Calibri" w:cs="Calibri"/>
          <w:color w:val="000000"/>
        </w:rPr>
      </w:pPr>
      <w:r w:rsidRPr="00866EE4">
        <w:rPr>
          <w:rFonts w:ascii="Calibri" w:hAnsi="Calibri" w:cs="Calibri"/>
          <w:color w:val="D13438"/>
        </w:rPr>
        <w:t xml:space="preserve">Hiermee begint de voorbereidingsperiode, die de verdedigers maximaal vier (4) seconden de tijd geeft om zichzelf te positioneren. Alle spelers moeten aan alle vijf hieronder beschreven voorwaarden voldoen voordat de scheidsrechter fluit om de vrije pas te nemen. </w:t>
      </w:r>
    </w:p>
    <w:p w14:paraId="25F13F8A" w14:textId="759D4EB6" w:rsidR="00866EE4" w:rsidRDefault="00866EE4" w:rsidP="00DA3E29">
      <w:pPr>
        <w:pStyle w:val="Lijstalinea"/>
        <w:numPr>
          <w:ilvl w:val="0"/>
          <w:numId w:val="35"/>
        </w:numPr>
        <w:spacing w:line="276" w:lineRule="auto"/>
      </w:pPr>
      <w:r w:rsidRPr="00866EE4">
        <w:rPr>
          <w:rFonts w:ascii="Calibri" w:hAnsi="Calibri" w:cs="Calibri"/>
          <w:color w:val="D13438"/>
        </w:rPr>
        <w:t>De scheidsrechter hoeft niet de volledige vier (4) seconden te wachten. Als voor die tijd aan alle voorwaarden is voldaan, dient hij onmiddellijk te fluiten.</w:t>
      </w:r>
    </w:p>
    <w:p w14:paraId="1644CD08" w14:textId="72FDC758" w:rsidR="00866EE4" w:rsidRDefault="00866EE4" w:rsidP="00DA3E29">
      <w:pPr>
        <w:pStyle w:val="Lijstalinea"/>
        <w:numPr>
          <w:ilvl w:val="0"/>
          <w:numId w:val="34"/>
        </w:numPr>
        <w:spacing w:line="276" w:lineRule="auto"/>
      </w:pPr>
      <w:r>
        <w:t>7.6: De scheidsrechter heeft de mogelijkheid om de (assistent)coach de rest van de wedstrijd te verbieden de bank te verlaten.</w:t>
      </w:r>
    </w:p>
    <w:p w14:paraId="21A74D07" w14:textId="77777777" w:rsidR="00866EE4" w:rsidRPr="00866EE4" w:rsidRDefault="00866EE4" w:rsidP="00866EE4">
      <w:pPr>
        <w:pStyle w:val="Lijstalinea"/>
        <w:autoSpaceDE w:val="0"/>
        <w:autoSpaceDN w:val="0"/>
        <w:adjustRightInd w:val="0"/>
        <w:spacing w:after="0" w:line="240" w:lineRule="auto"/>
        <w:rPr>
          <w:rFonts w:ascii="Calibri" w:hAnsi="Calibri" w:cs="Calibri"/>
          <w:color w:val="000000"/>
        </w:rPr>
      </w:pPr>
      <w:r w:rsidRPr="00866EE4">
        <w:rPr>
          <w:rFonts w:ascii="Calibri" w:hAnsi="Calibri" w:cs="Calibri"/>
          <w:color w:val="D13438"/>
        </w:rPr>
        <w:t xml:space="preserve">De scheidsrechter heeft de mogelijkheid de coach of assistent-coach te verbieden de bank te verlaten zonder zijn toestemming gedurende de rest van de wedstrijd. </w:t>
      </w:r>
    </w:p>
    <w:p w14:paraId="69941F02" w14:textId="77777777" w:rsidR="0074634B" w:rsidRDefault="00866EE4" w:rsidP="00DA3E29">
      <w:pPr>
        <w:pStyle w:val="Lijstalinea"/>
        <w:numPr>
          <w:ilvl w:val="0"/>
          <w:numId w:val="34"/>
        </w:numPr>
        <w:spacing w:after="0" w:line="276" w:lineRule="auto"/>
      </w:pPr>
      <w:r>
        <w:t xml:space="preserve">7.6: De tijdstraf is geen experiment meer, maar wordt in klassen met </w:t>
      </w:r>
      <w:r w:rsidRPr="00866EE4">
        <w:rPr>
          <w:b/>
          <w:bCs/>
        </w:rPr>
        <w:t>schotklok</w:t>
      </w:r>
      <w:r>
        <w:t xml:space="preserve"> overal toegepast. Krijgt iemand op de bank een gele kaart, dan mogen er door dat team geen time-outs en wissels aangevraagd worden gedurende die periode. Wordt er iemand vanaf de bank weggezonden dan mag de (assistent-)coach niets meer. </w:t>
      </w:r>
    </w:p>
    <w:p w14:paraId="687A6706" w14:textId="22125713" w:rsidR="00866EE4" w:rsidRDefault="0074634B" w:rsidP="0074634B">
      <w:pPr>
        <w:pStyle w:val="Lijstalinea"/>
        <w:spacing w:after="0" w:line="276" w:lineRule="auto"/>
      </w:pPr>
      <w:r>
        <w:t xml:space="preserve">Onderstaand </w:t>
      </w:r>
      <w:r w:rsidRPr="0074634B">
        <w:t>g</w:t>
      </w:r>
      <w:r w:rsidR="00866EE4" w:rsidRPr="0074634B">
        <w:t xml:space="preserve">eldt </w:t>
      </w:r>
      <w:r w:rsidRPr="0074634B">
        <w:t>alleen voor de</w:t>
      </w:r>
      <w:r>
        <w:rPr>
          <w:b/>
          <w:bCs/>
        </w:rPr>
        <w:t xml:space="preserve"> zaal</w:t>
      </w:r>
      <w:r w:rsidR="00311A0D">
        <w:t xml:space="preserve"> competitie</w:t>
      </w:r>
      <w:r>
        <w:t xml:space="preserve"> en niet voor de veld competitie.</w:t>
      </w:r>
    </w:p>
    <w:p w14:paraId="4DB8333B" w14:textId="77777777" w:rsidR="00311A0D" w:rsidRDefault="00311A0D" w:rsidP="00DA3E29">
      <w:pPr>
        <w:autoSpaceDE w:val="0"/>
        <w:autoSpaceDN w:val="0"/>
        <w:adjustRightInd w:val="0"/>
        <w:spacing w:after="0" w:line="240" w:lineRule="auto"/>
        <w:ind w:left="709"/>
        <w:rPr>
          <w:rFonts w:ascii="Calibri" w:hAnsi="Calibri" w:cs="Calibri"/>
          <w:color w:val="D13438"/>
        </w:rPr>
      </w:pPr>
    </w:p>
    <w:p w14:paraId="5B15EF7E" w14:textId="480A49A6" w:rsidR="00866EE4" w:rsidRPr="00866EE4" w:rsidRDefault="00866EE4" w:rsidP="00DA3E29">
      <w:pPr>
        <w:autoSpaceDE w:val="0"/>
        <w:autoSpaceDN w:val="0"/>
        <w:adjustRightInd w:val="0"/>
        <w:spacing w:after="0" w:line="240" w:lineRule="auto"/>
        <w:ind w:left="709"/>
        <w:rPr>
          <w:rFonts w:ascii="Calibri" w:hAnsi="Calibri" w:cs="Calibri"/>
          <w:color w:val="000000"/>
        </w:rPr>
      </w:pPr>
      <w:r w:rsidRPr="00866EE4">
        <w:rPr>
          <w:rFonts w:ascii="Calibri" w:hAnsi="Calibri" w:cs="Calibri"/>
          <w:color w:val="D13438"/>
        </w:rPr>
        <w:t xml:space="preserve">Als een </w:t>
      </w:r>
      <w:r w:rsidRPr="00866EE4">
        <w:rPr>
          <w:rFonts w:ascii="Calibri" w:hAnsi="Calibri" w:cs="Calibri"/>
          <w:b/>
          <w:bCs/>
          <w:color w:val="D13438"/>
        </w:rPr>
        <w:t>speler</w:t>
      </w:r>
      <w:r w:rsidRPr="00866EE4">
        <w:rPr>
          <w:rFonts w:ascii="Calibri" w:hAnsi="Calibri" w:cs="Calibri"/>
          <w:color w:val="D13438"/>
        </w:rPr>
        <w:t xml:space="preserve"> een gele kaart heeft gekregen: </w:t>
      </w:r>
    </w:p>
    <w:p w14:paraId="73919E58" w14:textId="77777777" w:rsidR="00866EE4" w:rsidRPr="00866EE4" w:rsidRDefault="00866EE4" w:rsidP="00311A0D">
      <w:pPr>
        <w:numPr>
          <w:ilvl w:val="0"/>
          <w:numId w:val="37"/>
        </w:numPr>
        <w:autoSpaceDE w:val="0"/>
        <w:autoSpaceDN w:val="0"/>
        <w:adjustRightInd w:val="0"/>
        <w:spacing w:after="13" w:line="240" w:lineRule="auto"/>
        <w:ind w:left="1560" w:hanging="426"/>
        <w:rPr>
          <w:rFonts w:ascii="Calibri" w:hAnsi="Calibri" w:cs="Calibri"/>
          <w:color w:val="D13438"/>
        </w:rPr>
      </w:pPr>
      <w:r w:rsidRPr="00866EE4">
        <w:rPr>
          <w:rFonts w:ascii="Calibri" w:hAnsi="Calibri" w:cs="Calibri"/>
          <w:color w:val="D13438"/>
        </w:rPr>
        <w:t xml:space="preserve">Als de speler in het veld staat, moet hij worden gewisseld en gedurende 4 minuten zuivere speeltijd op de bank zitten. Hij mag pas na die periode de bank verlaten voor een warming up of als vervanger het veld betreden; </w:t>
      </w:r>
    </w:p>
    <w:p w14:paraId="3474938D" w14:textId="77777777" w:rsidR="00866EE4" w:rsidRPr="00866EE4" w:rsidRDefault="00866EE4" w:rsidP="00311A0D">
      <w:pPr>
        <w:numPr>
          <w:ilvl w:val="0"/>
          <w:numId w:val="37"/>
        </w:numPr>
        <w:autoSpaceDE w:val="0"/>
        <w:autoSpaceDN w:val="0"/>
        <w:adjustRightInd w:val="0"/>
        <w:spacing w:after="0" w:line="240" w:lineRule="auto"/>
        <w:ind w:left="1560" w:hanging="426"/>
        <w:rPr>
          <w:rFonts w:ascii="Calibri" w:hAnsi="Calibri" w:cs="Calibri"/>
          <w:color w:val="D13438"/>
        </w:rPr>
      </w:pPr>
      <w:r w:rsidRPr="00866EE4">
        <w:rPr>
          <w:rFonts w:ascii="Calibri" w:hAnsi="Calibri" w:cs="Calibri"/>
          <w:color w:val="D13438"/>
        </w:rPr>
        <w:t xml:space="preserve">Indien de speler een wisselspeler is, mag hij pas na 4 minuten zuivere speeltijd de bank verlaten voor een warming up of als vervanger het veld betreden; </w:t>
      </w:r>
    </w:p>
    <w:p w14:paraId="774D4C2E" w14:textId="77777777" w:rsidR="00866EE4" w:rsidRPr="00866EE4" w:rsidRDefault="00866EE4" w:rsidP="00DA3E29">
      <w:pPr>
        <w:autoSpaceDE w:val="0"/>
        <w:autoSpaceDN w:val="0"/>
        <w:adjustRightInd w:val="0"/>
        <w:spacing w:after="0" w:line="240" w:lineRule="auto"/>
        <w:ind w:left="709"/>
        <w:rPr>
          <w:rFonts w:ascii="Calibri" w:hAnsi="Calibri" w:cs="Calibri"/>
          <w:color w:val="000000"/>
        </w:rPr>
      </w:pPr>
    </w:p>
    <w:p w14:paraId="4A9EE35A" w14:textId="77777777" w:rsidR="0074634B" w:rsidRDefault="0074634B">
      <w:pPr>
        <w:rPr>
          <w:rFonts w:ascii="Calibri" w:hAnsi="Calibri" w:cs="Calibri"/>
          <w:color w:val="D13438"/>
        </w:rPr>
      </w:pPr>
      <w:r>
        <w:rPr>
          <w:rFonts w:ascii="Calibri" w:hAnsi="Calibri" w:cs="Calibri"/>
          <w:color w:val="D13438"/>
        </w:rPr>
        <w:br w:type="page"/>
      </w:r>
    </w:p>
    <w:p w14:paraId="6B70773F" w14:textId="00013D72" w:rsidR="00866EE4" w:rsidRPr="00866EE4" w:rsidRDefault="00866EE4" w:rsidP="00DA3E29">
      <w:pPr>
        <w:autoSpaceDE w:val="0"/>
        <w:autoSpaceDN w:val="0"/>
        <w:adjustRightInd w:val="0"/>
        <w:spacing w:after="0" w:line="240" w:lineRule="auto"/>
        <w:ind w:left="709"/>
        <w:rPr>
          <w:rFonts w:ascii="Calibri" w:hAnsi="Calibri" w:cs="Calibri"/>
          <w:color w:val="000000"/>
        </w:rPr>
      </w:pPr>
      <w:r w:rsidRPr="00866EE4">
        <w:rPr>
          <w:rFonts w:ascii="Calibri" w:hAnsi="Calibri" w:cs="Calibri"/>
          <w:color w:val="D13438"/>
        </w:rPr>
        <w:t xml:space="preserve">Als het gaat om </w:t>
      </w:r>
      <w:r w:rsidRPr="00866EE4">
        <w:rPr>
          <w:rFonts w:ascii="Calibri" w:hAnsi="Calibri" w:cs="Calibri"/>
          <w:b/>
          <w:bCs/>
          <w:color w:val="D13438"/>
        </w:rPr>
        <w:t>andere personen</w:t>
      </w:r>
      <w:r w:rsidRPr="00866EE4">
        <w:rPr>
          <w:rFonts w:ascii="Calibri" w:hAnsi="Calibri" w:cs="Calibri"/>
          <w:color w:val="D13438"/>
        </w:rPr>
        <w:t xml:space="preserve"> die aan het team verbonden zijn, een gele kaart hebben gekregen: </w:t>
      </w:r>
    </w:p>
    <w:p w14:paraId="2CACBD39" w14:textId="77777777" w:rsidR="00DA3E29" w:rsidRPr="00DA3E29" w:rsidRDefault="00866EE4" w:rsidP="00DA3E29">
      <w:pPr>
        <w:pStyle w:val="Lijstalinea"/>
        <w:numPr>
          <w:ilvl w:val="0"/>
          <w:numId w:val="36"/>
        </w:numPr>
        <w:autoSpaceDE w:val="0"/>
        <w:autoSpaceDN w:val="0"/>
        <w:adjustRightInd w:val="0"/>
        <w:spacing w:after="18" w:line="240" w:lineRule="auto"/>
        <w:rPr>
          <w:rFonts w:ascii="Calibri" w:hAnsi="Calibri" w:cs="Calibri"/>
          <w:color w:val="000000"/>
        </w:rPr>
      </w:pPr>
      <w:r w:rsidRPr="00DA3E29">
        <w:rPr>
          <w:rFonts w:ascii="Calibri" w:hAnsi="Calibri" w:cs="Calibri"/>
          <w:color w:val="D13438"/>
        </w:rPr>
        <w:t xml:space="preserve">Als het de </w:t>
      </w:r>
      <w:r w:rsidRPr="0074634B">
        <w:rPr>
          <w:rFonts w:ascii="Calibri" w:hAnsi="Calibri" w:cs="Calibri"/>
          <w:b/>
          <w:bCs/>
          <w:color w:val="D13438"/>
        </w:rPr>
        <w:t>coach of assistent-coach</w:t>
      </w:r>
      <w:r w:rsidRPr="00DA3E29">
        <w:rPr>
          <w:rFonts w:ascii="Calibri" w:hAnsi="Calibri" w:cs="Calibri"/>
          <w:color w:val="D13438"/>
        </w:rPr>
        <w:t xml:space="preserve"> is, moeten beiden gedurende 4 minuten zuivere speeltijd op de bank blijven zitten. Voor die periode verliezen zij het recht om naast hun plaats op de bank te verlaten, ook: </w:t>
      </w:r>
    </w:p>
    <w:p w14:paraId="549B9383" w14:textId="05FBEC81" w:rsidR="00866EE4" w:rsidRPr="00DA3E29" w:rsidRDefault="00866EE4" w:rsidP="00DA3E29">
      <w:pPr>
        <w:pStyle w:val="Lijstalinea"/>
        <w:numPr>
          <w:ilvl w:val="0"/>
          <w:numId w:val="38"/>
        </w:numPr>
        <w:autoSpaceDE w:val="0"/>
        <w:autoSpaceDN w:val="0"/>
        <w:adjustRightInd w:val="0"/>
        <w:spacing w:after="18" w:line="240" w:lineRule="auto"/>
        <w:ind w:left="1843"/>
        <w:rPr>
          <w:rFonts w:ascii="Calibri" w:hAnsi="Calibri" w:cs="Calibri"/>
          <w:color w:val="000000"/>
        </w:rPr>
      </w:pPr>
      <w:r w:rsidRPr="00DA3E29">
        <w:rPr>
          <w:rFonts w:ascii="Calibri" w:hAnsi="Calibri" w:cs="Calibri"/>
          <w:color w:val="D13438"/>
        </w:rPr>
        <w:t xml:space="preserve">instructies geven aan de spelers van het team; </w:t>
      </w:r>
    </w:p>
    <w:p w14:paraId="6F76EA85" w14:textId="77777777" w:rsidR="00866EE4" w:rsidRPr="00DA3E29" w:rsidRDefault="00866EE4" w:rsidP="00DA3E29">
      <w:pPr>
        <w:pStyle w:val="Lijstalinea"/>
        <w:numPr>
          <w:ilvl w:val="0"/>
          <w:numId w:val="39"/>
        </w:numPr>
        <w:autoSpaceDE w:val="0"/>
        <w:autoSpaceDN w:val="0"/>
        <w:adjustRightInd w:val="0"/>
        <w:spacing w:after="18" w:line="240" w:lineRule="auto"/>
        <w:ind w:left="1843"/>
        <w:rPr>
          <w:rFonts w:ascii="Calibri" w:hAnsi="Calibri" w:cs="Calibri"/>
          <w:color w:val="000000"/>
        </w:rPr>
      </w:pPr>
      <w:r w:rsidRPr="00DA3E29">
        <w:rPr>
          <w:rFonts w:ascii="Calibri" w:hAnsi="Calibri" w:cs="Calibri"/>
          <w:color w:val="D13438"/>
        </w:rPr>
        <w:t xml:space="preserve">het aanvragen en/of gebruiken van een time-out (zie 5.8); </w:t>
      </w:r>
    </w:p>
    <w:p w14:paraId="400FD9AA" w14:textId="77777777" w:rsidR="00866EE4" w:rsidRPr="00DA3E29" w:rsidRDefault="00866EE4" w:rsidP="00DA3E29">
      <w:pPr>
        <w:pStyle w:val="Lijstalinea"/>
        <w:numPr>
          <w:ilvl w:val="0"/>
          <w:numId w:val="39"/>
        </w:numPr>
        <w:autoSpaceDE w:val="0"/>
        <w:autoSpaceDN w:val="0"/>
        <w:adjustRightInd w:val="0"/>
        <w:spacing w:after="0" w:line="240" w:lineRule="auto"/>
        <w:ind w:left="1843"/>
        <w:rPr>
          <w:rFonts w:ascii="Calibri" w:hAnsi="Calibri" w:cs="Calibri"/>
          <w:color w:val="000000"/>
        </w:rPr>
      </w:pPr>
      <w:r w:rsidRPr="00DA3E29">
        <w:rPr>
          <w:rFonts w:ascii="Calibri" w:hAnsi="Calibri" w:cs="Calibri"/>
          <w:color w:val="D13438"/>
        </w:rPr>
        <w:t xml:space="preserve">een vervanging aanvragen en uitvoeren (zie 5.9). </w:t>
      </w:r>
    </w:p>
    <w:p w14:paraId="3B1E3795" w14:textId="77777777" w:rsidR="00866EE4" w:rsidRPr="00866EE4" w:rsidRDefault="00866EE4" w:rsidP="00DA3E29">
      <w:pPr>
        <w:autoSpaceDE w:val="0"/>
        <w:autoSpaceDN w:val="0"/>
        <w:adjustRightInd w:val="0"/>
        <w:spacing w:after="0" w:line="240" w:lineRule="auto"/>
        <w:ind w:left="709"/>
        <w:rPr>
          <w:rFonts w:ascii="Calibri" w:hAnsi="Calibri" w:cs="Calibri"/>
          <w:color w:val="000000"/>
        </w:rPr>
      </w:pPr>
    </w:p>
    <w:p w14:paraId="246BB172" w14:textId="77777777" w:rsidR="00DA3E29" w:rsidRDefault="00866EE4" w:rsidP="00DA3E29">
      <w:pPr>
        <w:pStyle w:val="Lijstalinea"/>
        <w:numPr>
          <w:ilvl w:val="0"/>
          <w:numId w:val="40"/>
        </w:numPr>
        <w:autoSpaceDE w:val="0"/>
        <w:autoSpaceDN w:val="0"/>
        <w:adjustRightInd w:val="0"/>
        <w:spacing w:after="18" w:line="240" w:lineRule="auto"/>
        <w:rPr>
          <w:rFonts w:ascii="Calibri" w:hAnsi="Calibri" w:cs="Calibri"/>
          <w:color w:val="D13438"/>
        </w:rPr>
      </w:pPr>
      <w:r w:rsidRPr="00DA3E29">
        <w:rPr>
          <w:rFonts w:ascii="Calibri" w:hAnsi="Calibri" w:cs="Calibri"/>
          <w:color w:val="D13438"/>
        </w:rPr>
        <w:t xml:space="preserve">Als het om </w:t>
      </w:r>
      <w:r w:rsidRPr="0074634B">
        <w:rPr>
          <w:rFonts w:ascii="Calibri" w:hAnsi="Calibri" w:cs="Calibri"/>
          <w:b/>
          <w:bCs/>
          <w:color w:val="D13438"/>
        </w:rPr>
        <w:t>andere personen</w:t>
      </w:r>
      <w:r w:rsidRPr="00DA3E29">
        <w:rPr>
          <w:rFonts w:ascii="Calibri" w:hAnsi="Calibri" w:cs="Calibri"/>
          <w:color w:val="D13438"/>
        </w:rPr>
        <w:t xml:space="preserve"> gaat die aan het team verbonden zijn, verliezen de coach en de assistent coach gedurende 4 minuten zuivere speeltijd het recht om:</w:t>
      </w:r>
    </w:p>
    <w:p w14:paraId="11472D64" w14:textId="3B32BC39" w:rsidR="00866EE4" w:rsidRPr="00DA3E29" w:rsidRDefault="00866EE4" w:rsidP="00DA3E29">
      <w:pPr>
        <w:pStyle w:val="Lijstalinea"/>
        <w:numPr>
          <w:ilvl w:val="0"/>
          <w:numId w:val="41"/>
        </w:numPr>
        <w:autoSpaceDE w:val="0"/>
        <w:autoSpaceDN w:val="0"/>
        <w:adjustRightInd w:val="0"/>
        <w:spacing w:after="18" w:line="240" w:lineRule="auto"/>
        <w:ind w:left="1843"/>
        <w:rPr>
          <w:rFonts w:ascii="Calibri" w:hAnsi="Calibri" w:cs="Calibri"/>
          <w:color w:val="D13438"/>
        </w:rPr>
      </w:pPr>
      <w:r w:rsidRPr="00DA3E29">
        <w:rPr>
          <w:rFonts w:ascii="Calibri" w:hAnsi="Calibri" w:cs="Calibri"/>
          <w:color w:val="D13438"/>
        </w:rPr>
        <w:t xml:space="preserve">Hun recht om de plaats op de bank te verlaten; </w:t>
      </w:r>
    </w:p>
    <w:p w14:paraId="72A51C22" w14:textId="77777777" w:rsidR="00866EE4" w:rsidRPr="00DA3E29" w:rsidRDefault="00866EE4" w:rsidP="00DA3E29">
      <w:pPr>
        <w:pStyle w:val="Lijstalinea"/>
        <w:numPr>
          <w:ilvl w:val="0"/>
          <w:numId w:val="41"/>
        </w:numPr>
        <w:autoSpaceDE w:val="0"/>
        <w:autoSpaceDN w:val="0"/>
        <w:adjustRightInd w:val="0"/>
        <w:spacing w:after="18" w:line="240" w:lineRule="auto"/>
        <w:ind w:left="1843"/>
        <w:rPr>
          <w:rFonts w:ascii="Calibri" w:hAnsi="Calibri" w:cs="Calibri"/>
          <w:color w:val="000000"/>
        </w:rPr>
      </w:pPr>
      <w:r w:rsidRPr="00DA3E29">
        <w:rPr>
          <w:rFonts w:ascii="Calibri" w:hAnsi="Calibri" w:cs="Calibri"/>
          <w:color w:val="D13438"/>
        </w:rPr>
        <w:t xml:space="preserve">instructies geven aan de spelers van het team; </w:t>
      </w:r>
    </w:p>
    <w:p w14:paraId="43353724" w14:textId="77777777" w:rsidR="00866EE4" w:rsidRPr="00DA3E29" w:rsidRDefault="00866EE4" w:rsidP="00DA3E29">
      <w:pPr>
        <w:pStyle w:val="Lijstalinea"/>
        <w:numPr>
          <w:ilvl w:val="0"/>
          <w:numId w:val="41"/>
        </w:numPr>
        <w:autoSpaceDE w:val="0"/>
        <w:autoSpaceDN w:val="0"/>
        <w:adjustRightInd w:val="0"/>
        <w:spacing w:after="18" w:line="240" w:lineRule="auto"/>
        <w:ind w:left="1843"/>
        <w:rPr>
          <w:rFonts w:ascii="Calibri" w:hAnsi="Calibri" w:cs="Calibri"/>
          <w:color w:val="000000"/>
        </w:rPr>
      </w:pPr>
      <w:r w:rsidRPr="00DA3E29">
        <w:rPr>
          <w:rFonts w:ascii="Calibri" w:hAnsi="Calibri" w:cs="Calibri"/>
          <w:color w:val="D13438"/>
        </w:rPr>
        <w:t xml:space="preserve">het aanvragen en/of gebruiken van een time-out (zie 5.8); </w:t>
      </w:r>
    </w:p>
    <w:p w14:paraId="6B914468" w14:textId="77777777" w:rsidR="00866EE4" w:rsidRPr="00DA3E29" w:rsidRDefault="00866EE4" w:rsidP="00DA3E29">
      <w:pPr>
        <w:pStyle w:val="Lijstalinea"/>
        <w:numPr>
          <w:ilvl w:val="0"/>
          <w:numId w:val="41"/>
        </w:numPr>
        <w:autoSpaceDE w:val="0"/>
        <w:autoSpaceDN w:val="0"/>
        <w:adjustRightInd w:val="0"/>
        <w:spacing w:after="0" w:line="240" w:lineRule="auto"/>
        <w:ind w:left="1843"/>
        <w:rPr>
          <w:rFonts w:ascii="Calibri" w:hAnsi="Calibri" w:cs="Calibri"/>
          <w:color w:val="000000"/>
        </w:rPr>
      </w:pPr>
      <w:r w:rsidRPr="00DA3E29">
        <w:rPr>
          <w:rFonts w:ascii="Calibri" w:hAnsi="Calibri" w:cs="Calibri"/>
          <w:color w:val="D13438"/>
        </w:rPr>
        <w:t xml:space="preserve">een vervanging aanvragen en uitvoeren (zie 5.9). </w:t>
      </w:r>
    </w:p>
    <w:p w14:paraId="1E746E3B" w14:textId="77777777" w:rsidR="00866EE4" w:rsidRPr="00866EE4" w:rsidRDefault="00866EE4" w:rsidP="00DA3E29">
      <w:pPr>
        <w:autoSpaceDE w:val="0"/>
        <w:autoSpaceDN w:val="0"/>
        <w:adjustRightInd w:val="0"/>
        <w:spacing w:after="0" w:line="240" w:lineRule="auto"/>
        <w:ind w:left="709"/>
        <w:rPr>
          <w:rFonts w:ascii="Calibri" w:hAnsi="Calibri" w:cs="Calibri"/>
          <w:color w:val="000000"/>
        </w:rPr>
      </w:pPr>
    </w:p>
    <w:p w14:paraId="73B59151" w14:textId="4751D485" w:rsidR="00866EE4" w:rsidRPr="00866EE4" w:rsidRDefault="00866EE4" w:rsidP="00DA3E29">
      <w:pPr>
        <w:autoSpaceDE w:val="0"/>
        <w:autoSpaceDN w:val="0"/>
        <w:adjustRightInd w:val="0"/>
        <w:spacing w:after="0" w:line="240" w:lineRule="auto"/>
        <w:ind w:left="709"/>
        <w:rPr>
          <w:rFonts w:ascii="Calibri" w:hAnsi="Calibri" w:cs="Calibri"/>
          <w:color w:val="000000"/>
        </w:rPr>
      </w:pPr>
      <w:r w:rsidRPr="00866EE4">
        <w:rPr>
          <w:rFonts w:ascii="Calibri" w:hAnsi="Calibri" w:cs="Calibri"/>
          <w:color w:val="D13438"/>
        </w:rPr>
        <w:t xml:space="preserve">Een persoon die een rode kaart krijgt, moet het speelveld verlaten en in het voor toeschouwers gereserveerde gebied gaan zitten of de zaal geheel verlaten, waar hij ook voor kiest en: </w:t>
      </w:r>
    </w:p>
    <w:p w14:paraId="1794BFFF" w14:textId="77777777" w:rsidR="00866EE4" w:rsidRPr="00DA3E29" w:rsidRDefault="00866EE4" w:rsidP="00DA3E29">
      <w:pPr>
        <w:pStyle w:val="Lijstalinea"/>
        <w:numPr>
          <w:ilvl w:val="0"/>
          <w:numId w:val="42"/>
        </w:numPr>
        <w:autoSpaceDE w:val="0"/>
        <w:autoSpaceDN w:val="0"/>
        <w:adjustRightInd w:val="0"/>
        <w:spacing w:after="10" w:line="240" w:lineRule="auto"/>
        <w:rPr>
          <w:rFonts w:ascii="Calibri" w:hAnsi="Calibri" w:cs="Calibri"/>
          <w:color w:val="000000"/>
        </w:rPr>
      </w:pPr>
      <w:r w:rsidRPr="00DA3E29">
        <w:rPr>
          <w:rFonts w:ascii="Calibri" w:hAnsi="Calibri" w:cs="Calibri"/>
          <w:color w:val="D13438"/>
        </w:rPr>
        <w:t xml:space="preserve">Als hij een </w:t>
      </w:r>
      <w:r w:rsidRPr="0074634B">
        <w:rPr>
          <w:rFonts w:ascii="Calibri" w:hAnsi="Calibri" w:cs="Calibri"/>
          <w:b/>
          <w:bCs/>
          <w:color w:val="D13438"/>
        </w:rPr>
        <w:t>speler</w:t>
      </w:r>
      <w:r w:rsidRPr="00DA3E29">
        <w:rPr>
          <w:rFonts w:ascii="Calibri" w:hAnsi="Calibri" w:cs="Calibri"/>
          <w:color w:val="D13438"/>
        </w:rPr>
        <w:t xml:space="preserve"> is, moet hij worden vervangen en het speelveld verlaten; </w:t>
      </w:r>
    </w:p>
    <w:p w14:paraId="40965EF2" w14:textId="77777777" w:rsidR="00866EE4" w:rsidRPr="00DA3E29" w:rsidRDefault="00866EE4" w:rsidP="00DA3E29">
      <w:pPr>
        <w:pStyle w:val="Lijstalinea"/>
        <w:numPr>
          <w:ilvl w:val="0"/>
          <w:numId w:val="42"/>
        </w:numPr>
        <w:autoSpaceDE w:val="0"/>
        <w:autoSpaceDN w:val="0"/>
        <w:adjustRightInd w:val="0"/>
        <w:spacing w:after="0" w:line="240" w:lineRule="auto"/>
        <w:rPr>
          <w:rFonts w:ascii="Calibri" w:hAnsi="Calibri" w:cs="Calibri"/>
          <w:color w:val="000000"/>
        </w:rPr>
      </w:pPr>
      <w:r w:rsidRPr="00DA3E29">
        <w:rPr>
          <w:rFonts w:ascii="Calibri" w:hAnsi="Calibri" w:cs="Calibri"/>
          <w:color w:val="D13438"/>
        </w:rPr>
        <w:t xml:space="preserve">Als het gaat om </w:t>
      </w:r>
      <w:r w:rsidRPr="0074634B">
        <w:rPr>
          <w:rFonts w:ascii="Calibri" w:hAnsi="Calibri" w:cs="Calibri"/>
          <w:b/>
          <w:bCs/>
          <w:color w:val="D13438"/>
        </w:rPr>
        <w:t>andere personen</w:t>
      </w:r>
      <w:r w:rsidRPr="00DA3E29">
        <w:rPr>
          <w:rFonts w:ascii="Calibri" w:hAnsi="Calibri" w:cs="Calibri"/>
          <w:color w:val="D13438"/>
        </w:rPr>
        <w:t xml:space="preserve"> die aan het team verbonden zijn moet hij het speelveld verlaten. De hoofd coach en assistent-coach verliezen alle coaching rechten en moet de rest van de wedstrijd op de bank zitten. Na een periode van 4 minuten kan de aanvoerder de coach vervangen bij het aanvragen van een time-out en het aanvragen en uitvoeren van wissels. </w:t>
      </w:r>
    </w:p>
    <w:p w14:paraId="3ACF4E16" w14:textId="77777777" w:rsidR="00866EE4" w:rsidRDefault="00866EE4" w:rsidP="00866EE4">
      <w:r>
        <w:t>In de uitzonderingen voor de veldcompetitie zijn de volgende wijzigingen doorgevoerd:</w:t>
      </w:r>
    </w:p>
    <w:p w14:paraId="3BD5D8B2" w14:textId="30BC91CF" w:rsidR="00866EE4" w:rsidRDefault="00866EE4" w:rsidP="00866EE4">
      <w:pPr>
        <w:autoSpaceDE w:val="0"/>
        <w:autoSpaceDN w:val="0"/>
        <w:adjustRightInd w:val="0"/>
        <w:spacing w:after="0" w:line="276" w:lineRule="auto"/>
      </w:pPr>
      <w:r>
        <w:t>7.6: De oude tekst zoals die van toepassing was in de spelregels voor gele kaarten zonder tijdstraf is nu alleen van toepassing op het veld, daar is dus geen tijdstraf.</w:t>
      </w:r>
    </w:p>
    <w:p w14:paraId="4D3281B3" w14:textId="77777777" w:rsidR="00866EE4" w:rsidRDefault="00866EE4" w:rsidP="00866EE4">
      <w:pPr>
        <w:autoSpaceDE w:val="0"/>
        <w:autoSpaceDN w:val="0"/>
        <w:adjustRightInd w:val="0"/>
        <w:spacing w:after="0" w:line="276" w:lineRule="auto"/>
        <w:rPr>
          <w:rFonts w:ascii="Calibri" w:hAnsi="Calibri" w:cs="Calibri"/>
          <w:b/>
          <w:bCs/>
          <w:color w:val="000000"/>
          <w:sz w:val="24"/>
          <w:szCs w:val="24"/>
        </w:rPr>
      </w:pPr>
    </w:p>
    <w:p w14:paraId="1E51E0C4" w14:textId="1DB4CAD4" w:rsidR="00FE33DC" w:rsidRDefault="00FE33DC" w:rsidP="00FE33DC">
      <w:pPr>
        <w:autoSpaceDE w:val="0"/>
        <w:autoSpaceDN w:val="0"/>
        <w:adjustRightInd w:val="0"/>
        <w:spacing w:after="0" w:line="276" w:lineRule="auto"/>
        <w:rPr>
          <w:rFonts w:ascii="Calibri" w:hAnsi="Calibri" w:cs="Calibri"/>
          <w:b/>
          <w:bCs/>
          <w:color w:val="000000"/>
          <w:sz w:val="24"/>
          <w:szCs w:val="24"/>
        </w:rPr>
      </w:pPr>
      <w:r>
        <w:rPr>
          <w:rFonts w:ascii="Calibri" w:hAnsi="Calibri" w:cs="Calibri"/>
          <w:b/>
          <w:bCs/>
          <w:color w:val="000000"/>
          <w:sz w:val="24"/>
          <w:szCs w:val="24"/>
        </w:rPr>
        <w:t>In</w:t>
      </w:r>
      <w:r w:rsidRPr="00FE33DC">
        <w:rPr>
          <w:rFonts w:ascii="Calibri" w:hAnsi="Calibri" w:cs="Calibri"/>
          <w:b/>
          <w:bCs/>
          <w:color w:val="000000"/>
          <w:sz w:val="24"/>
          <w:szCs w:val="24"/>
        </w:rPr>
        <w:t xml:space="preserve"> een w</w:t>
      </w:r>
      <w:r>
        <w:rPr>
          <w:rFonts w:ascii="Calibri" w:hAnsi="Calibri" w:cs="Calibri"/>
          <w:b/>
          <w:bCs/>
          <w:color w:val="000000"/>
          <w:sz w:val="24"/>
          <w:szCs w:val="24"/>
        </w:rPr>
        <w:t>edstrijd moeten minimaal 6 spelers in het veld staan.</w:t>
      </w:r>
    </w:p>
    <w:p w14:paraId="56F819C1" w14:textId="77777777" w:rsidR="00FE33DC" w:rsidRPr="00FE33DC" w:rsidRDefault="00FE33DC" w:rsidP="00FE33DC">
      <w:pPr>
        <w:autoSpaceDE w:val="0"/>
        <w:autoSpaceDN w:val="0"/>
        <w:adjustRightInd w:val="0"/>
        <w:spacing w:after="0" w:line="276" w:lineRule="auto"/>
        <w:rPr>
          <w:rFonts w:ascii="Calibri" w:hAnsi="Calibri" w:cs="Calibri"/>
          <w:b/>
          <w:bCs/>
          <w:color w:val="000000"/>
          <w:sz w:val="24"/>
          <w:szCs w:val="24"/>
        </w:rPr>
      </w:pPr>
    </w:p>
    <w:p w14:paraId="75137CA0" w14:textId="77777777" w:rsidR="00DA3E29" w:rsidRDefault="00DA3E29">
      <w:pPr>
        <w:rPr>
          <w:rFonts w:ascii="Calibri" w:hAnsi="Calibri" w:cs="Calibri"/>
          <w:b/>
          <w:bCs/>
          <w:color w:val="000000"/>
          <w:sz w:val="24"/>
          <w:szCs w:val="24"/>
        </w:rPr>
      </w:pPr>
      <w:r>
        <w:rPr>
          <w:rFonts w:ascii="Calibri" w:hAnsi="Calibri" w:cs="Calibri"/>
          <w:b/>
          <w:bCs/>
          <w:color w:val="000000"/>
          <w:sz w:val="24"/>
          <w:szCs w:val="24"/>
        </w:rPr>
        <w:br w:type="page"/>
      </w:r>
    </w:p>
    <w:p w14:paraId="59117D1B" w14:textId="2722974F" w:rsidR="00400A49" w:rsidRPr="00400A49" w:rsidRDefault="00400A49" w:rsidP="00FE33DC">
      <w:pPr>
        <w:autoSpaceDE w:val="0"/>
        <w:autoSpaceDN w:val="0"/>
        <w:adjustRightInd w:val="0"/>
        <w:spacing w:after="0" w:line="276" w:lineRule="auto"/>
        <w:rPr>
          <w:rFonts w:ascii="Calibri" w:hAnsi="Calibri" w:cs="Calibri"/>
          <w:sz w:val="24"/>
          <w:szCs w:val="24"/>
        </w:rPr>
      </w:pPr>
      <w:r w:rsidRPr="00400A49">
        <w:rPr>
          <w:rFonts w:ascii="Calibri" w:hAnsi="Calibri" w:cs="Calibri"/>
          <w:b/>
          <w:bCs/>
          <w:color w:val="000000"/>
          <w:sz w:val="24"/>
          <w:szCs w:val="24"/>
        </w:rPr>
        <w:t>C</w:t>
      </w:r>
      <w:r w:rsidRPr="00400A49">
        <w:rPr>
          <w:rFonts w:ascii="Calibri" w:hAnsi="Calibri" w:cs="Calibri"/>
          <w:b/>
          <w:bCs/>
          <w:sz w:val="24"/>
          <w:szCs w:val="24"/>
        </w:rPr>
        <w:t xml:space="preserve">oach en assistent-coach </w:t>
      </w:r>
    </w:p>
    <w:p w14:paraId="0EF95937" w14:textId="78774A43" w:rsidR="00400A49" w:rsidRPr="00223FCC" w:rsidRDefault="00400A49" w:rsidP="00DA3E29">
      <w:pPr>
        <w:pStyle w:val="Lijstalinea"/>
        <w:numPr>
          <w:ilvl w:val="0"/>
          <w:numId w:val="7"/>
        </w:numPr>
        <w:autoSpaceDE w:val="0"/>
        <w:autoSpaceDN w:val="0"/>
        <w:adjustRightInd w:val="0"/>
        <w:spacing w:after="0" w:line="276" w:lineRule="auto"/>
        <w:ind w:left="426"/>
        <w:rPr>
          <w:rFonts w:ascii="Calibri" w:hAnsi="Calibri" w:cs="Calibri"/>
          <w:sz w:val="24"/>
          <w:szCs w:val="24"/>
        </w:rPr>
      </w:pPr>
      <w:r w:rsidRPr="00223FCC">
        <w:rPr>
          <w:rFonts w:ascii="Calibri" w:hAnsi="Calibri" w:cs="Calibri"/>
          <w:sz w:val="24"/>
          <w:szCs w:val="24"/>
        </w:rPr>
        <w:t xml:space="preserve">Elk team wordt vergezeld door één </w:t>
      </w:r>
      <w:r w:rsidRPr="00223FCC">
        <w:rPr>
          <w:rFonts w:ascii="Calibri" w:hAnsi="Calibri" w:cs="Calibri"/>
          <w:b/>
          <w:bCs/>
          <w:sz w:val="24"/>
          <w:szCs w:val="24"/>
        </w:rPr>
        <w:t>coach</w:t>
      </w:r>
      <w:r w:rsidRPr="00223FCC">
        <w:rPr>
          <w:rFonts w:ascii="Calibri" w:hAnsi="Calibri" w:cs="Calibri"/>
          <w:sz w:val="24"/>
          <w:szCs w:val="24"/>
        </w:rPr>
        <w:t xml:space="preserve"> die op de bank moet zitten die aan het team is toegewezen. Het is hem toegestaan zijn plaats op de bank te verlaten op een manier die anderen niet stoort en buiten het speelveld aan de zijde van de spelersbanken blijft om: </w:t>
      </w:r>
    </w:p>
    <w:p w14:paraId="5257A16E" w14:textId="77777777" w:rsidR="00400A49" w:rsidRPr="00400A49" w:rsidRDefault="00400A49" w:rsidP="00DA3E29">
      <w:pPr>
        <w:numPr>
          <w:ilvl w:val="0"/>
          <w:numId w:val="6"/>
        </w:numPr>
        <w:autoSpaceDE w:val="0"/>
        <w:autoSpaceDN w:val="0"/>
        <w:adjustRightInd w:val="0"/>
        <w:spacing w:after="0" w:line="276" w:lineRule="auto"/>
        <w:rPr>
          <w:rFonts w:ascii="Calibri" w:hAnsi="Calibri" w:cs="Calibri"/>
          <w:sz w:val="24"/>
          <w:szCs w:val="24"/>
        </w:rPr>
      </w:pPr>
      <w:r w:rsidRPr="00400A49">
        <w:rPr>
          <w:rFonts w:ascii="Calibri" w:hAnsi="Calibri" w:cs="Calibri"/>
          <w:sz w:val="24"/>
          <w:szCs w:val="24"/>
        </w:rPr>
        <w:t xml:space="preserve">instructies te geven aan de spelers van het team; </w:t>
      </w:r>
    </w:p>
    <w:p w14:paraId="06D8ED41" w14:textId="77777777" w:rsidR="00400A49" w:rsidRPr="00400A49" w:rsidRDefault="00400A49" w:rsidP="00DA3E29">
      <w:pPr>
        <w:numPr>
          <w:ilvl w:val="0"/>
          <w:numId w:val="6"/>
        </w:numPr>
        <w:autoSpaceDE w:val="0"/>
        <w:autoSpaceDN w:val="0"/>
        <w:adjustRightInd w:val="0"/>
        <w:spacing w:after="0" w:line="276" w:lineRule="auto"/>
        <w:rPr>
          <w:rFonts w:ascii="Calibri" w:hAnsi="Calibri" w:cs="Calibri"/>
          <w:sz w:val="24"/>
          <w:szCs w:val="24"/>
        </w:rPr>
      </w:pPr>
      <w:r w:rsidRPr="00400A49">
        <w:rPr>
          <w:rFonts w:ascii="Calibri" w:hAnsi="Calibri" w:cs="Calibri"/>
          <w:sz w:val="24"/>
          <w:szCs w:val="24"/>
        </w:rPr>
        <w:t xml:space="preserve">een time-out aan te vragen en / of te gebruiken (zie 5.8); </w:t>
      </w:r>
    </w:p>
    <w:p w14:paraId="4B12867E" w14:textId="77777777" w:rsidR="00400A49" w:rsidRPr="00400A49" w:rsidRDefault="00400A49" w:rsidP="00DA3E29">
      <w:pPr>
        <w:numPr>
          <w:ilvl w:val="0"/>
          <w:numId w:val="6"/>
        </w:numPr>
        <w:autoSpaceDE w:val="0"/>
        <w:autoSpaceDN w:val="0"/>
        <w:adjustRightInd w:val="0"/>
        <w:spacing w:after="0" w:line="276" w:lineRule="auto"/>
        <w:rPr>
          <w:rFonts w:ascii="Calibri" w:hAnsi="Calibri" w:cs="Calibri"/>
          <w:sz w:val="24"/>
          <w:szCs w:val="24"/>
        </w:rPr>
      </w:pPr>
      <w:r w:rsidRPr="00400A49">
        <w:rPr>
          <w:rFonts w:ascii="Calibri" w:hAnsi="Calibri" w:cs="Calibri"/>
          <w:sz w:val="24"/>
          <w:szCs w:val="24"/>
        </w:rPr>
        <w:t xml:space="preserve">een vervanging aan te vragen en uit te voeren (zie 5.9). </w:t>
      </w:r>
    </w:p>
    <w:p w14:paraId="20BE6C3D" w14:textId="77777777" w:rsidR="00400A49" w:rsidRPr="00400A49" w:rsidRDefault="00400A49" w:rsidP="00FE33DC">
      <w:pPr>
        <w:autoSpaceDE w:val="0"/>
        <w:autoSpaceDN w:val="0"/>
        <w:adjustRightInd w:val="0"/>
        <w:spacing w:after="0" w:line="276" w:lineRule="auto"/>
        <w:rPr>
          <w:rFonts w:ascii="Calibri" w:hAnsi="Calibri" w:cs="Calibri"/>
          <w:sz w:val="24"/>
          <w:szCs w:val="24"/>
        </w:rPr>
      </w:pPr>
    </w:p>
    <w:p w14:paraId="444B192E" w14:textId="2FB5BAC2" w:rsidR="00400A49" w:rsidRPr="00223FCC" w:rsidRDefault="00400A49" w:rsidP="00DA3E29">
      <w:pPr>
        <w:pStyle w:val="Lijstalinea"/>
        <w:numPr>
          <w:ilvl w:val="0"/>
          <w:numId w:val="7"/>
        </w:numPr>
        <w:autoSpaceDE w:val="0"/>
        <w:autoSpaceDN w:val="0"/>
        <w:adjustRightInd w:val="0"/>
        <w:spacing w:after="0" w:line="276" w:lineRule="auto"/>
        <w:ind w:left="426"/>
        <w:rPr>
          <w:rFonts w:ascii="Calibri" w:hAnsi="Calibri" w:cs="Calibri"/>
          <w:sz w:val="24"/>
          <w:szCs w:val="24"/>
        </w:rPr>
      </w:pPr>
      <w:r w:rsidRPr="00223FCC">
        <w:rPr>
          <w:rFonts w:ascii="Calibri" w:hAnsi="Calibri" w:cs="Calibri"/>
          <w:sz w:val="24"/>
          <w:szCs w:val="24"/>
        </w:rPr>
        <w:t xml:space="preserve">Elk team kan ook worden vergezeld door een </w:t>
      </w:r>
      <w:r w:rsidRPr="00223FCC">
        <w:rPr>
          <w:rFonts w:ascii="Calibri" w:hAnsi="Calibri" w:cs="Calibri"/>
          <w:b/>
          <w:bCs/>
          <w:sz w:val="24"/>
          <w:szCs w:val="24"/>
        </w:rPr>
        <w:t>assistent-coach</w:t>
      </w:r>
      <w:r w:rsidRPr="00223FCC">
        <w:rPr>
          <w:rFonts w:ascii="Calibri" w:hAnsi="Calibri" w:cs="Calibri"/>
          <w:sz w:val="24"/>
          <w:szCs w:val="24"/>
        </w:rPr>
        <w:t xml:space="preserve"> die op de bank moet zitten die aan het team is toegewezen. </w:t>
      </w:r>
    </w:p>
    <w:p w14:paraId="38D75762" w14:textId="77777777" w:rsidR="00FE46DF" w:rsidRPr="00223FCC" w:rsidRDefault="00400A49" w:rsidP="00FE33DC">
      <w:pPr>
        <w:spacing w:after="0" w:line="276" w:lineRule="auto"/>
        <w:ind w:left="426"/>
        <w:rPr>
          <w:rFonts w:ascii="Calibri" w:hAnsi="Calibri" w:cs="Calibri"/>
          <w:sz w:val="24"/>
          <w:szCs w:val="24"/>
        </w:rPr>
      </w:pPr>
      <w:r w:rsidRPr="00223FCC">
        <w:rPr>
          <w:rFonts w:ascii="Calibri" w:hAnsi="Calibri" w:cs="Calibri"/>
          <w:sz w:val="24"/>
          <w:szCs w:val="24"/>
        </w:rPr>
        <w:t>Het is hem toegestaan zijn plaats op de bank te verlaten op een manier die anderen niet stoort, waarbij hij buiten het speelveld blijft aan de zijde van de spelersbanken, om instructies te geven aan de spelers van zijn team.</w:t>
      </w:r>
    </w:p>
    <w:p w14:paraId="2CD61E16" w14:textId="52929AD5" w:rsidR="00BA3F25" w:rsidRDefault="00FE46DF" w:rsidP="00FE33DC">
      <w:pPr>
        <w:pStyle w:val="Lijstalinea"/>
        <w:spacing w:line="276" w:lineRule="auto"/>
        <w:ind w:left="426"/>
        <w:rPr>
          <w:rFonts w:ascii="Calibri" w:hAnsi="Calibri" w:cs="Calibri"/>
          <w:sz w:val="24"/>
          <w:szCs w:val="24"/>
        </w:rPr>
      </w:pPr>
      <w:r w:rsidRPr="00223FCC">
        <w:rPr>
          <w:rFonts w:ascii="Calibri" w:hAnsi="Calibri" w:cs="Calibri"/>
          <w:sz w:val="24"/>
          <w:szCs w:val="24"/>
        </w:rPr>
        <w:t>D</w:t>
      </w:r>
      <w:r w:rsidR="00BA3F25" w:rsidRPr="00223FCC">
        <w:rPr>
          <w:rFonts w:ascii="Calibri" w:hAnsi="Calibri" w:cs="Calibri"/>
          <w:sz w:val="24"/>
          <w:szCs w:val="24"/>
        </w:rPr>
        <w:t>e assistent-coach neemt de taken van de coach alleen op zich als de coach niet meer aanwezig</w:t>
      </w:r>
      <w:r w:rsidR="00400A49" w:rsidRPr="00223FCC">
        <w:rPr>
          <w:rFonts w:ascii="Calibri" w:hAnsi="Calibri" w:cs="Calibri"/>
          <w:sz w:val="24"/>
          <w:szCs w:val="24"/>
        </w:rPr>
        <w:t xml:space="preserve"> </w:t>
      </w:r>
      <w:r w:rsidR="00BA3F25" w:rsidRPr="00223FCC">
        <w:rPr>
          <w:rFonts w:ascii="Calibri" w:hAnsi="Calibri" w:cs="Calibri"/>
          <w:sz w:val="24"/>
          <w:szCs w:val="24"/>
        </w:rPr>
        <w:t>is.</w:t>
      </w:r>
    </w:p>
    <w:p w14:paraId="5D4AB92A" w14:textId="77777777" w:rsidR="00223FCC" w:rsidRPr="00223FCC" w:rsidRDefault="00223FCC" w:rsidP="00FE33DC">
      <w:pPr>
        <w:pStyle w:val="Lijstalinea"/>
        <w:spacing w:line="276" w:lineRule="auto"/>
        <w:ind w:left="426"/>
        <w:rPr>
          <w:rFonts w:ascii="Calibri" w:hAnsi="Calibri" w:cs="Calibri"/>
          <w:sz w:val="24"/>
          <w:szCs w:val="24"/>
        </w:rPr>
      </w:pPr>
    </w:p>
    <w:p w14:paraId="2D4CF641" w14:textId="16AE6DA8" w:rsidR="00BA3F25" w:rsidRDefault="00BA3F25" w:rsidP="00DA3E29">
      <w:pPr>
        <w:pStyle w:val="Lijstalinea"/>
        <w:numPr>
          <w:ilvl w:val="0"/>
          <w:numId w:val="7"/>
        </w:numPr>
        <w:spacing w:line="276" w:lineRule="auto"/>
        <w:ind w:left="426"/>
        <w:rPr>
          <w:rFonts w:ascii="Calibri" w:hAnsi="Calibri" w:cs="Calibri"/>
          <w:sz w:val="24"/>
          <w:szCs w:val="24"/>
        </w:rPr>
      </w:pPr>
      <w:r w:rsidRPr="00223FCC">
        <w:rPr>
          <w:rFonts w:ascii="Calibri" w:hAnsi="Calibri" w:cs="Calibri"/>
          <w:sz w:val="24"/>
          <w:szCs w:val="24"/>
        </w:rPr>
        <w:t>Op elk moment tijdens de wedstrijd mag slechts één van de coaches de bank verlaten.</w:t>
      </w:r>
    </w:p>
    <w:p w14:paraId="3CB18100" w14:textId="77777777" w:rsidR="00223FCC" w:rsidRPr="00223FCC" w:rsidRDefault="00223FCC" w:rsidP="00FE33DC">
      <w:pPr>
        <w:pStyle w:val="Lijstalinea"/>
        <w:spacing w:line="276" w:lineRule="auto"/>
        <w:ind w:left="426"/>
        <w:rPr>
          <w:rFonts w:ascii="Calibri" w:hAnsi="Calibri" w:cs="Calibri"/>
          <w:sz w:val="24"/>
          <w:szCs w:val="24"/>
        </w:rPr>
      </w:pPr>
    </w:p>
    <w:p w14:paraId="36C2F79A" w14:textId="00AEB4F8" w:rsidR="00BA3F25" w:rsidRDefault="00BA3F25" w:rsidP="00DA3E29">
      <w:pPr>
        <w:pStyle w:val="Lijstalinea"/>
        <w:numPr>
          <w:ilvl w:val="0"/>
          <w:numId w:val="7"/>
        </w:numPr>
        <w:spacing w:line="276" w:lineRule="auto"/>
        <w:ind w:left="426"/>
        <w:rPr>
          <w:rFonts w:ascii="Calibri" w:hAnsi="Calibri" w:cs="Calibri"/>
          <w:sz w:val="24"/>
          <w:szCs w:val="24"/>
        </w:rPr>
      </w:pPr>
      <w:r w:rsidRPr="00223FCC">
        <w:rPr>
          <w:rFonts w:ascii="Calibri" w:hAnsi="Calibri" w:cs="Calibri"/>
          <w:sz w:val="24"/>
          <w:szCs w:val="24"/>
        </w:rPr>
        <w:t>Van de coach en de assistent-coach wordt verwacht dat ze zich voor aanvang van de wedstrijd kenbaar maken aan het scheidsrechtersduo.</w:t>
      </w:r>
    </w:p>
    <w:p w14:paraId="34877F6B" w14:textId="77777777" w:rsidR="00223FCC" w:rsidRPr="00223FCC" w:rsidRDefault="00223FCC" w:rsidP="00FE33DC">
      <w:pPr>
        <w:pStyle w:val="Lijstalinea"/>
        <w:spacing w:line="276" w:lineRule="auto"/>
        <w:rPr>
          <w:rFonts w:ascii="Calibri" w:hAnsi="Calibri" w:cs="Calibri"/>
          <w:sz w:val="24"/>
          <w:szCs w:val="24"/>
        </w:rPr>
      </w:pPr>
    </w:p>
    <w:p w14:paraId="49614B03" w14:textId="77777777" w:rsidR="00223FCC" w:rsidRPr="00223FCC" w:rsidRDefault="00223FCC" w:rsidP="00FE33DC">
      <w:pPr>
        <w:pStyle w:val="Lijstalinea"/>
        <w:spacing w:line="276" w:lineRule="auto"/>
        <w:ind w:left="426"/>
        <w:rPr>
          <w:rFonts w:ascii="Calibri" w:hAnsi="Calibri" w:cs="Calibri"/>
          <w:sz w:val="24"/>
          <w:szCs w:val="24"/>
        </w:rPr>
      </w:pPr>
    </w:p>
    <w:p w14:paraId="7D617A07" w14:textId="43FBC0EB" w:rsidR="00BA3F25" w:rsidRDefault="00BA3F25" w:rsidP="00DA3E29">
      <w:pPr>
        <w:pStyle w:val="Lijstalinea"/>
        <w:numPr>
          <w:ilvl w:val="0"/>
          <w:numId w:val="7"/>
        </w:numPr>
        <w:spacing w:after="0" w:line="276" w:lineRule="auto"/>
        <w:ind w:left="426"/>
        <w:rPr>
          <w:rFonts w:ascii="Calibri" w:hAnsi="Calibri" w:cs="Calibri"/>
          <w:sz w:val="24"/>
          <w:szCs w:val="24"/>
        </w:rPr>
      </w:pPr>
      <w:r w:rsidRPr="00223FCC">
        <w:rPr>
          <w:rFonts w:ascii="Calibri" w:hAnsi="Calibri" w:cs="Calibri"/>
          <w:sz w:val="24"/>
          <w:szCs w:val="24"/>
        </w:rPr>
        <w:t xml:space="preserve">Het betreden van het speelveld zonder toestemming van de scheidsrechter of misbruik maken van het recht om hun plaats op de bank te verlaten, moet worden beschouwd als wangedrag (zie </w:t>
      </w:r>
      <w:r w:rsidR="00FE46DF" w:rsidRPr="00223FCC">
        <w:rPr>
          <w:rFonts w:ascii="Calibri" w:hAnsi="Calibri" w:cs="Calibri"/>
          <w:sz w:val="24"/>
          <w:szCs w:val="24"/>
        </w:rPr>
        <w:t>straffen</w:t>
      </w:r>
      <w:r w:rsidRPr="00223FCC">
        <w:rPr>
          <w:rFonts w:ascii="Calibri" w:hAnsi="Calibri" w:cs="Calibri"/>
          <w:sz w:val="24"/>
          <w:szCs w:val="24"/>
        </w:rPr>
        <w:t>).</w:t>
      </w:r>
    </w:p>
    <w:p w14:paraId="2C24CF7D" w14:textId="77777777" w:rsidR="00223FCC" w:rsidRPr="00223FCC" w:rsidRDefault="00223FCC" w:rsidP="00FE33DC">
      <w:pPr>
        <w:pStyle w:val="Lijstalinea"/>
        <w:spacing w:after="0" w:line="276" w:lineRule="auto"/>
        <w:ind w:left="426"/>
        <w:rPr>
          <w:rFonts w:ascii="Calibri" w:hAnsi="Calibri" w:cs="Calibri"/>
          <w:sz w:val="24"/>
          <w:szCs w:val="24"/>
        </w:rPr>
      </w:pPr>
    </w:p>
    <w:p w14:paraId="11F81BFB" w14:textId="2C994926" w:rsidR="0050697E" w:rsidRDefault="00BA3F25" w:rsidP="00DA3E29">
      <w:pPr>
        <w:pStyle w:val="Lijstalinea"/>
        <w:numPr>
          <w:ilvl w:val="0"/>
          <w:numId w:val="7"/>
        </w:numPr>
        <w:spacing w:after="0" w:line="276" w:lineRule="auto"/>
        <w:ind w:left="426"/>
        <w:rPr>
          <w:rFonts w:ascii="Calibri" w:hAnsi="Calibri" w:cs="Calibri"/>
          <w:sz w:val="24"/>
          <w:szCs w:val="24"/>
        </w:rPr>
      </w:pPr>
      <w:r w:rsidRPr="00223FCC">
        <w:rPr>
          <w:rFonts w:ascii="Calibri" w:hAnsi="Calibri" w:cs="Calibri"/>
          <w:sz w:val="24"/>
          <w:szCs w:val="24"/>
        </w:rPr>
        <w:t>Als ze als speler aan de wedstrijd deelnemen, kunnen ze niet meer worden beschouwd als coach en/of assistent-coach en vervallen de rechten als coach.</w:t>
      </w:r>
      <w:r w:rsidR="0050697E" w:rsidRPr="00223FCC">
        <w:rPr>
          <w:rFonts w:ascii="Calibri" w:hAnsi="Calibri" w:cs="Calibri"/>
          <w:sz w:val="24"/>
          <w:szCs w:val="24"/>
        </w:rPr>
        <w:t xml:space="preserve"> </w:t>
      </w:r>
    </w:p>
    <w:p w14:paraId="0F9812F8" w14:textId="77777777" w:rsidR="00FE33DC" w:rsidRPr="00FE33DC" w:rsidRDefault="00FE33DC" w:rsidP="00FE33DC">
      <w:pPr>
        <w:spacing w:after="0" w:line="276" w:lineRule="auto"/>
        <w:rPr>
          <w:rFonts w:ascii="Calibri" w:hAnsi="Calibri" w:cs="Calibri"/>
          <w:sz w:val="24"/>
          <w:szCs w:val="24"/>
        </w:rPr>
      </w:pPr>
    </w:p>
    <w:p w14:paraId="2AA23618" w14:textId="6F8850E3" w:rsidR="00015DF9" w:rsidRPr="00223FCC" w:rsidRDefault="00BA3F25" w:rsidP="00DA3E29">
      <w:pPr>
        <w:pStyle w:val="Lijstalinea"/>
        <w:numPr>
          <w:ilvl w:val="0"/>
          <w:numId w:val="7"/>
        </w:numPr>
        <w:spacing w:after="0" w:line="276" w:lineRule="auto"/>
        <w:ind w:left="426"/>
        <w:rPr>
          <w:rFonts w:ascii="Calibri" w:hAnsi="Calibri" w:cs="Calibri"/>
          <w:sz w:val="24"/>
          <w:szCs w:val="24"/>
        </w:rPr>
      </w:pPr>
      <w:r w:rsidRPr="00223FCC">
        <w:rPr>
          <w:rFonts w:ascii="Calibri" w:hAnsi="Calibri" w:cs="Calibri"/>
          <w:sz w:val="24"/>
          <w:szCs w:val="24"/>
        </w:rPr>
        <w:t>Als er op enig moment geen coach of assistent-coach aanwezig is, gaan de taken naar de aanvoerder (zie 4.3).</w:t>
      </w:r>
      <w:r w:rsidRPr="00223FCC">
        <w:rPr>
          <w:rFonts w:ascii="Calibri" w:hAnsi="Calibri" w:cs="Calibri"/>
          <w:sz w:val="24"/>
          <w:szCs w:val="24"/>
        </w:rPr>
        <w:cr/>
      </w:r>
    </w:p>
    <w:p w14:paraId="594AB47B" w14:textId="69705AD2" w:rsidR="00585539" w:rsidRDefault="00585539" w:rsidP="00DA3E29">
      <w:pPr>
        <w:pStyle w:val="Lijstalinea"/>
        <w:numPr>
          <w:ilvl w:val="0"/>
          <w:numId w:val="29"/>
        </w:numPr>
        <w:autoSpaceDE w:val="0"/>
        <w:autoSpaceDN w:val="0"/>
        <w:adjustRightInd w:val="0"/>
        <w:spacing w:line="276" w:lineRule="auto"/>
        <w:ind w:left="426"/>
        <w:rPr>
          <w:rFonts w:ascii="Calibri" w:hAnsi="Calibri" w:cs="Calibri"/>
          <w:sz w:val="24"/>
          <w:szCs w:val="24"/>
        </w:rPr>
      </w:pPr>
      <w:r w:rsidRPr="00FE33DC">
        <w:rPr>
          <w:rFonts w:ascii="Calibri" w:hAnsi="Calibri" w:cs="Calibri"/>
          <w:sz w:val="24"/>
          <w:szCs w:val="24"/>
        </w:rPr>
        <w:t xml:space="preserve">De assistent-coach neemt de taken van de coach alleen op zich als de coach niet meer aanwezig is. </w:t>
      </w:r>
    </w:p>
    <w:p w14:paraId="0B5001CF" w14:textId="77777777" w:rsidR="00FE33DC" w:rsidRDefault="00FE33DC" w:rsidP="00FE33DC">
      <w:pPr>
        <w:pStyle w:val="Lijstalinea"/>
        <w:spacing w:line="276" w:lineRule="auto"/>
        <w:ind w:left="426"/>
        <w:rPr>
          <w:rFonts w:ascii="Calibri" w:hAnsi="Calibri" w:cs="Calibri"/>
          <w:sz w:val="24"/>
          <w:szCs w:val="24"/>
        </w:rPr>
      </w:pPr>
    </w:p>
    <w:p w14:paraId="019BC8FF" w14:textId="396FA66A" w:rsidR="00585539" w:rsidRPr="00FE33DC" w:rsidRDefault="00585539" w:rsidP="00DA3E29">
      <w:pPr>
        <w:pStyle w:val="Lijstalinea"/>
        <w:numPr>
          <w:ilvl w:val="0"/>
          <w:numId w:val="29"/>
        </w:numPr>
        <w:spacing w:line="276" w:lineRule="auto"/>
        <w:ind w:left="426"/>
        <w:rPr>
          <w:rFonts w:ascii="Calibri" w:hAnsi="Calibri" w:cs="Calibri"/>
          <w:sz w:val="24"/>
          <w:szCs w:val="24"/>
        </w:rPr>
      </w:pPr>
      <w:r w:rsidRPr="00FE33DC">
        <w:rPr>
          <w:rFonts w:ascii="Calibri" w:hAnsi="Calibri" w:cs="Calibri"/>
          <w:sz w:val="24"/>
          <w:szCs w:val="24"/>
        </w:rPr>
        <w:t>Op elk moment tijdens de wedstrijd mag slechts één van de coaches de bank verlaten.</w:t>
      </w:r>
    </w:p>
    <w:p w14:paraId="295C3A38" w14:textId="77777777" w:rsidR="00FE33DC" w:rsidRDefault="00FE33DC" w:rsidP="00FE33DC">
      <w:pPr>
        <w:spacing w:line="276" w:lineRule="auto"/>
        <w:rPr>
          <w:rFonts w:ascii="Calibri" w:hAnsi="Calibri" w:cs="Calibri"/>
          <w:b/>
          <w:bCs/>
          <w:sz w:val="24"/>
          <w:szCs w:val="24"/>
        </w:rPr>
      </w:pPr>
      <w:r>
        <w:rPr>
          <w:b/>
          <w:bCs/>
        </w:rPr>
        <w:br w:type="page"/>
      </w:r>
    </w:p>
    <w:p w14:paraId="7603FC0D" w14:textId="176218C0" w:rsidR="00400A49" w:rsidRPr="00223FCC" w:rsidRDefault="00400A49" w:rsidP="00FE33DC">
      <w:pPr>
        <w:pStyle w:val="Default"/>
        <w:spacing w:line="276" w:lineRule="auto"/>
        <w:rPr>
          <w:color w:val="auto"/>
        </w:rPr>
      </w:pPr>
      <w:r w:rsidRPr="00223FCC">
        <w:rPr>
          <w:b/>
          <w:bCs/>
          <w:color w:val="auto"/>
        </w:rPr>
        <w:lastRenderedPageBreak/>
        <w:t xml:space="preserve">Vervangende spelers </w:t>
      </w:r>
    </w:p>
    <w:p w14:paraId="1683F0EF" w14:textId="222541E6" w:rsidR="0050697E" w:rsidRDefault="00400A49" w:rsidP="00DA3E29">
      <w:pPr>
        <w:pStyle w:val="Default"/>
        <w:numPr>
          <w:ilvl w:val="0"/>
          <w:numId w:val="9"/>
        </w:numPr>
        <w:spacing w:line="276" w:lineRule="auto"/>
        <w:ind w:left="426"/>
        <w:rPr>
          <w:color w:val="auto"/>
        </w:rPr>
      </w:pPr>
      <w:r w:rsidRPr="00223FCC">
        <w:rPr>
          <w:color w:val="auto"/>
        </w:rPr>
        <w:t xml:space="preserve">Het maximale aantal vervangende spelers is </w:t>
      </w:r>
      <w:r w:rsidRPr="00223FCC">
        <w:rPr>
          <w:b/>
          <w:bCs/>
          <w:color w:val="auto"/>
        </w:rPr>
        <w:t>zes (drie mannen en drie vrouwen</w:t>
      </w:r>
      <w:r w:rsidRPr="00223FCC">
        <w:rPr>
          <w:color w:val="auto"/>
        </w:rPr>
        <w:t xml:space="preserve">). </w:t>
      </w:r>
    </w:p>
    <w:p w14:paraId="0A5DD286" w14:textId="77777777" w:rsidR="00FE33DC" w:rsidRPr="00223FCC" w:rsidRDefault="00FE33DC" w:rsidP="00FE33DC">
      <w:pPr>
        <w:pStyle w:val="Default"/>
        <w:spacing w:line="276" w:lineRule="auto"/>
        <w:ind w:left="426"/>
        <w:rPr>
          <w:color w:val="auto"/>
        </w:rPr>
      </w:pPr>
    </w:p>
    <w:p w14:paraId="11E97E67" w14:textId="364F2D27" w:rsidR="00400A49" w:rsidRPr="00223FCC" w:rsidRDefault="00400A49" w:rsidP="00DA3E29">
      <w:pPr>
        <w:pStyle w:val="Default"/>
        <w:numPr>
          <w:ilvl w:val="0"/>
          <w:numId w:val="9"/>
        </w:numPr>
        <w:spacing w:line="276" w:lineRule="auto"/>
        <w:ind w:left="426"/>
        <w:rPr>
          <w:color w:val="auto"/>
        </w:rPr>
      </w:pPr>
      <w:r w:rsidRPr="00223FCC">
        <w:rPr>
          <w:color w:val="auto"/>
        </w:rPr>
        <w:t xml:space="preserve">De vervangende spelers moeten tijdens de wedstrijd op de bank blijven zitten, behalve voor een warming-up voorafgaand aan de vervanging. </w:t>
      </w:r>
    </w:p>
    <w:p w14:paraId="679F6368" w14:textId="77777777" w:rsidR="0050697E" w:rsidRPr="00223FCC" w:rsidRDefault="0050697E" w:rsidP="00FE33DC">
      <w:pPr>
        <w:pStyle w:val="Default"/>
        <w:spacing w:line="276" w:lineRule="auto"/>
        <w:rPr>
          <w:color w:val="auto"/>
        </w:rPr>
      </w:pPr>
    </w:p>
    <w:p w14:paraId="45A2FCAD" w14:textId="4C0BC954" w:rsidR="00400A49" w:rsidRPr="00223FCC" w:rsidRDefault="00400A49" w:rsidP="00FE33DC">
      <w:pPr>
        <w:pStyle w:val="Default"/>
        <w:spacing w:line="276" w:lineRule="auto"/>
        <w:rPr>
          <w:color w:val="auto"/>
        </w:rPr>
      </w:pPr>
      <w:r w:rsidRPr="00223FCC">
        <w:rPr>
          <w:b/>
          <w:bCs/>
          <w:color w:val="auto"/>
        </w:rPr>
        <w:t xml:space="preserve">Aanvoerder </w:t>
      </w:r>
    </w:p>
    <w:p w14:paraId="5CD6C471" w14:textId="7B377C79" w:rsidR="0050697E" w:rsidRDefault="0050697E" w:rsidP="00DA3E29">
      <w:pPr>
        <w:pStyle w:val="Default"/>
        <w:numPr>
          <w:ilvl w:val="0"/>
          <w:numId w:val="10"/>
        </w:numPr>
        <w:spacing w:line="276" w:lineRule="auto"/>
        <w:ind w:left="426"/>
        <w:rPr>
          <w:color w:val="auto"/>
        </w:rPr>
      </w:pPr>
      <w:r w:rsidRPr="00223FCC">
        <w:rPr>
          <w:color w:val="auto"/>
        </w:rPr>
        <w:t>Eén</w:t>
      </w:r>
      <w:r w:rsidR="00400A49" w:rsidRPr="00223FCC">
        <w:rPr>
          <w:color w:val="auto"/>
        </w:rPr>
        <w:t xml:space="preserve"> speler van elk team is de aanvoerder. Dit moet een speler zijn die de wedstrijd start en blijft gedurende de hele wedstrijd aanvoerder van het team. </w:t>
      </w:r>
    </w:p>
    <w:p w14:paraId="1AAF2073" w14:textId="77777777" w:rsidR="00FE33DC" w:rsidRPr="00223FCC" w:rsidRDefault="00FE33DC" w:rsidP="00FE33DC">
      <w:pPr>
        <w:pStyle w:val="Default"/>
        <w:spacing w:line="276" w:lineRule="auto"/>
        <w:ind w:left="426"/>
        <w:rPr>
          <w:color w:val="auto"/>
        </w:rPr>
      </w:pPr>
    </w:p>
    <w:p w14:paraId="18C448B9" w14:textId="4B7CA43C" w:rsidR="00400A49" w:rsidRDefault="00400A49" w:rsidP="00DA3E29">
      <w:pPr>
        <w:pStyle w:val="Default"/>
        <w:numPr>
          <w:ilvl w:val="0"/>
          <w:numId w:val="10"/>
        </w:numPr>
        <w:spacing w:line="276" w:lineRule="auto"/>
        <w:ind w:left="426"/>
        <w:rPr>
          <w:color w:val="auto"/>
        </w:rPr>
      </w:pPr>
      <w:r w:rsidRPr="00223FCC">
        <w:rPr>
          <w:color w:val="auto"/>
        </w:rPr>
        <w:t xml:space="preserve">Deze speler kan deze rol alleen opgeven als hij niet meer deelneemt aan de wedstrijd vanwege een blessure of rode kaart. In dit geval moet een van de andere spelers als aanvoerder worden aangewezen. </w:t>
      </w:r>
    </w:p>
    <w:p w14:paraId="53E6D54B" w14:textId="77777777" w:rsidR="00FE33DC" w:rsidRDefault="00FE33DC" w:rsidP="00FE33DC">
      <w:pPr>
        <w:pStyle w:val="Lijstalinea"/>
        <w:spacing w:line="276" w:lineRule="auto"/>
      </w:pPr>
    </w:p>
    <w:p w14:paraId="3D26ACCF" w14:textId="1102537A" w:rsidR="00400A49" w:rsidRDefault="00400A49" w:rsidP="00DA3E29">
      <w:pPr>
        <w:pStyle w:val="Default"/>
        <w:numPr>
          <w:ilvl w:val="0"/>
          <w:numId w:val="30"/>
        </w:numPr>
        <w:spacing w:line="276" w:lineRule="auto"/>
        <w:ind w:left="426"/>
        <w:rPr>
          <w:color w:val="auto"/>
        </w:rPr>
      </w:pPr>
      <w:r w:rsidRPr="00223FCC">
        <w:rPr>
          <w:color w:val="auto"/>
        </w:rPr>
        <w:t xml:space="preserve">De aanvoerder draagt een duidelijk zichtbare band of tape in een contrasterende kleur ten opzichte van zijn shirt op het bovenste deel van de arm (of bij mouwloze shirts bovenop een schouder). Hij vertegenwoordigt het team en is verantwoordelijk voor het correcte gedrag van zijn spelers. </w:t>
      </w:r>
    </w:p>
    <w:p w14:paraId="214936F4" w14:textId="77777777" w:rsidR="00FE33DC" w:rsidRPr="00223FCC" w:rsidRDefault="00FE33DC" w:rsidP="00FE33DC">
      <w:pPr>
        <w:pStyle w:val="Default"/>
        <w:spacing w:line="276" w:lineRule="auto"/>
        <w:ind w:left="426"/>
        <w:rPr>
          <w:color w:val="auto"/>
        </w:rPr>
      </w:pPr>
    </w:p>
    <w:p w14:paraId="0FC0659B" w14:textId="10CDFAFF" w:rsidR="00400A49" w:rsidRDefault="00400A49" w:rsidP="00DA3E29">
      <w:pPr>
        <w:pStyle w:val="Default"/>
        <w:numPr>
          <w:ilvl w:val="0"/>
          <w:numId w:val="30"/>
        </w:numPr>
        <w:spacing w:line="276" w:lineRule="auto"/>
        <w:ind w:left="426"/>
        <w:rPr>
          <w:color w:val="auto"/>
        </w:rPr>
      </w:pPr>
      <w:r w:rsidRPr="00223FCC">
        <w:rPr>
          <w:color w:val="auto"/>
        </w:rPr>
        <w:t>De aanvoerder heeft het recht om de aandacht van de scheidsrechter te vestigen op alles wat hij wenselijk acht in het belang van de goede voortgang van de wedstrijd. Elke handeling moet op een redelijke en correcte manier en te goeder trouw gebeuren en mag niet te vaak plaats vinden. Misbruik hiervan en / of kritiek op de scheidsrechter moet worden beschouwd als wangedrag (zie 7.6</w:t>
      </w:r>
      <w:r w:rsidR="0050697E" w:rsidRPr="00223FCC">
        <w:rPr>
          <w:color w:val="auto"/>
        </w:rPr>
        <w:t xml:space="preserve"> straffen</w:t>
      </w:r>
      <w:r w:rsidRPr="00223FCC">
        <w:rPr>
          <w:color w:val="auto"/>
        </w:rPr>
        <w:t xml:space="preserve">). </w:t>
      </w:r>
    </w:p>
    <w:p w14:paraId="551E9021" w14:textId="77777777" w:rsidR="00FE33DC" w:rsidRDefault="00FE33DC" w:rsidP="00FE33DC">
      <w:pPr>
        <w:pStyle w:val="Lijstalinea"/>
        <w:spacing w:line="276" w:lineRule="auto"/>
      </w:pPr>
    </w:p>
    <w:p w14:paraId="42A1BBF6" w14:textId="5DD646E4" w:rsidR="00400A49" w:rsidRPr="00FE33DC" w:rsidRDefault="00400A49" w:rsidP="00DA3E29">
      <w:pPr>
        <w:pStyle w:val="Lijstalinea"/>
        <w:numPr>
          <w:ilvl w:val="0"/>
          <w:numId w:val="30"/>
        </w:numPr>
        <w:spacing w:after="0" w:line="276" w:lineRule="auto"/>
        <w:ind w:left="426"/>
        <w:rPr>
          <w:rFonts w:ascii="Calibri" w:hAnsi="Calibri" w:cs="Calibri"/>
          <w:sz w:val="24"/>
          <w:szCs w:val="24"/>
        </w:rPr>
      </w:pPr>
      <w:r w:rsidRPr="00FE33DC">
        <w:rPr>
          <w:rFonts w:ascii="Calibri" w:hAnsi="Calibri" w:cs="Calibri"/>
          <w:sz w:val="24"/>
          <w:szCs w:val="24"/>
        </w:rPr>
        <w:t>Bij afwezigheid van de coach van het team neemt hij de extra taken van de coach op zich.</w:t>
      </w:r>
    </w:p>
    <w:p w14:paraId="4D496E55" w14:textId="77777777" w:rsidR="0050697E" w:rsidRPr="00223FCC" w:rsidRDefault="0050697E" w:rsidP="00FE33DC">
      <w:pPr>
        <w:pStyle w:val="Default"/>
        <w:spacing w:line="276" w:lineRule="auto"/>
        <w:rPr>
          <w:b/>
          <w:bCs/>
          <w:color w:val="auto"/>
        </w:rPr>
      </w:pPr>
    </w:p>
    <w:p w14:paraId="536513F5" w14:textId="7381954C" w:rsidR="00400A49" w:rsidRPr="00223FCC" w:rsidRDefault="00400A49" w:rsidP="00FE33DC">
      <w:pPr>
        <w:pStyle w:val="Default"/>
        <w:spacing w:line="276" w:lineRule="auto"/>
        <w:rPr>
          <w:b/>
          <w:bCs/>
          <w:color w:val="auto"/>
        </w:rPr>
      </w:pPr>
      <w:r w:rsidRPr="00223FCC">
        <w:rPr>
          <w:b/>
          <w:bCs/>
          <w:color w:val="auto"/>
        </w:rPr>
        <w:t xml:space="preserve">Andere personen verbonden aan het team </w:t>
      </w:r>
    </w:p>
    <w:p w14:paraId="7B82BC16" w14:textId="108C1982" w:rsidR="0050697E" w:rsidRDefault="00400A49" w:rsidP="00DA3E29">
      <w:pPr>
        <w:pStyle w:val="Lijstalinea"/>
        <w:numPr>
          <w:ilvl w:val="0"/>
          <w:numId w:val="8"/>
        </w:numPr>
        <w:spacing w:line="276" w:lineRule="auto"/>
        <w:ind w:left="426"/>
        <w:rPr>
          <w:rFonts w:ascii="Calibri" w:hAnsi="Calibri" w:cs="Calibri"/>
          <w:sz w:val="24"/>
          <w:szCs w:val="24"/>
        </w:rPr>
      </w:pPr>
      <w:r w:rsidRPr="00223FCC">
        <w:rPr>
          <w:rFonts w:ascii="Calibri" w:hAnsi="Calibri" w:cs="Calibri"/>
          <w:sz w:val="24"/>
          <w:szCs w:val="24"/>
        </w:rPr>
        <w:t xml:space="preserve">Het maximum aantal andere aan het team verbonden personen die op de bank mogen zitten is </w:t>
      </w:r>
      <w:r w:rsidRPr="00223FCC">
        <w:rPr>
          <w:rFonts w:ascii="Calibri" w:hAnsi="Calibri" w:cs="Calibri"/>
          <w:b/>
          <w:bCs/>
          <w:sz w:val="24"/>
          <w:szCs w:val="24"/>
        </w:rPr>
        <w:t>vier</w:t>
      </w:r>
      <w:r w:rsidRPr="00223FCC">
        <w:rPr>
          <w:rFonts w:ascii="Calibri" w:hAnsi="Calibri" w:cs="Calibri"/>
          <w:sz w:val="24"/>
          <w:szCs w:val="24"/>
        </w:rPr>
        <w:t xml:space="preserve"> (4), naast de coach. </w:t>
      </w:r>
    </w:p>
    <w:p w14:paraId="69BB49B2" w14:textId="77777777" w:rsidR="00FE33DC" w:rsidRPr="00223FCC" w:rsidRDefault="00FE33DC" w:rsidP="00FE33DC">
      <w:pPr>
        <w:pStyle w:val="Lijstalinea"/>
        <w:spacing w:line="276" w:lineRule="auto"/>
        <w:ind w:left="426"/>
        <w:rPr>
          <w:rFonts w:ascii="Calibri" w:hAnsi="Calibri" w:cs="Calibri"/>
          <w:sz w:val="24"/>
          <w:szCs w:val="24"/>
        </w:rPr>
      </w:pPr>
    </w:p>
    <w:p w14:paraId="7771F962" w14:textId="5B0C220A" w:rsidR="00400A49" w:rsidRPr="00223FCC" w:rsidRDefault="00400A49" w:rsidP="00DA3E29">
      <w:pPr>
        <w:pStyle w:val="Lijstalinea"/>
        <w:numPr>
          <w:ilvl w:val="0"/>
          <w:numId w:val="8"/>
        </w:numPr>
        <w:spacing w:line="276" w:lineRule="auto"/>
        <w:ind w:left="426"/>
        <w:rPr>
          <w:rFonts w:ascii="Calibri" w:hAnsi="Calibri" w:cs="Calibri"/>
          <w:sz w:val="24"/>
          <w:szCs w:val="24"/>
        </w:rPr>
      </w:pPr>
      <w:r w:rsidRPr="00223FCC">
        <w:rPr>
          <w:rFonts w:ascii="Calibri" w:hAnsi="Calibri" w:cs="Calibri"/>
          <w:sz w:val="24"/>
          <w:szCs w:val="24"/>
        </w:rPr>
        <w:t xml:space="preserve">Ze moeten tijdens de wedstrijd allemaal op de bank blijven zitten, behalve de assistent-coach en het lid van de medische staf van het team, die de bank mag verlaten om een geblesseerde speler te onderzoeken / behandelen en alleen het speelveld mag betreden met de </w:t>
      </w:r>
      <w:r w:rsidRPr="00223FCC">
        <w:rPr>
          <w:rFonts w:ascii="Calibri" w:hAnsi="Calibri" w:cs="Calibri"/>
          <w:b/>
          <w:bCs/>
          <w:sz w:val="24"/>
          <w:szCs w:val="24"/>
        </w:rPr>
        <w:t>toestemming</w:t>
      </w:r>
      <w:r w:rsidRPr="00223FCC">
        <w:rPr>
          <w:rFonts w:ascii="Calibri" w:hAnsi="Calibri" w:cs="Calibri"/>
          <w:sz w:val="24"/>
          <w:szCs w:val="24"/>
        </w:rPr>
        <w:t xml:space="preserve"> van de scheidsrechter.</w:t>
      </w:r>
    </w:p>
    <w:p w14:paraId="6F669D7E" w14:textId="4EB4DC84" w:rsidR="00400A49" w:rsidRPr="00223FCC" w:rsidRDefault="00400A49" w:rsidP="00FE33DC">
      <w:pPr>
        <w:spacing w:line="276" w:lineRule="auto"/>
        <w:rPr>
          <w:rFonts w:ascii="Calibri" w:hAnsi="Calibri" w:cs="Calibri"/>
          <w:sz w:val="24"/>
          <w:szCs w:val="24"/>
        </w:rPr>
      </w:pPr>
    </w:p>
    <w:p w14:paraId="52901E24" w14:textId="77777777" w:rsidR="00160B9E" w:rsidRPr="00223FCC" w:rsidRDefault="00160B9E" w:rsidP="00FE33DC">
      <w:pPr>
        <w:spacing w:line="276" w:lineRule="auto"/>
        <w:rPr>
          <w:rFonts w:ascii="Calibri" w:hAnsi="Calibri" w:cs="Calibri"/>
          <w:b/>
          <w:bCs/>
          <w:sz w:val="24"/>
          <w:szCs w:val="24"/>
        </w:rPr>
      </w:pPr>
      <w:r w:rsidRPr="00223FCC">
        <w:rPr>
          <w:rFonts w:ascii="Calibri" w:hAnsi="Calibri" w:cs="Calibri"/>
          <w:b/>
          <w:bCs/>
          <w:sz w:val="24"/>
          <w:szCs w:val="24"/>
        </w:rPr>
        <w:br w:type="page"/>
      </w:r>
    </w:p>
    <w:p w14:paraId="14225645" w14:textId="05DB4A16" w:rsidR="00400A49" w:rsidRPr="00223FCC" w:rsidRDefault="00400A49" w:rsidP="00FE33DC">
      <w:pPr>
        <w:pStyle w:val="Default"/>
        <w:spacing w:line="276" w:lineRule="auto"/>
        <w:rPr>
          <w:color w:val="auto"/>
        </w:rPr>
      </w:pPr>
      <w:r w:rsidRPr="00223FCC">
        <w:rPr>
          <w:b/>
          <w:bCs/>
          <w:color w:val="auto"/>
        </w:rPr>
        <w:lastRenderedPageBreak/>
        <w:t>Scheidsrechters</w:t>
      </w:r>
      <w:r w:rsidRPr="00223FCC">
        <w:rPr>
          <w:color w:val="auto"/>
        </w:rPr>
        <w:t xml:space="preserve"> </w:t>
      </w:r>
    </w:p>
    <w:p w14:paraId="28DFBB87" w14:textId="77777777" w:rsidR="00FE33DC" w:rsidRDefault="00FE33DC" w:rsidP="00FE33DC">
      <w:pPr>
        <w:pStyle w:val="Default"/>
        <w:spacing w:line="276" w:lineRule="auto"/>
        <w:rPr>
          <w:color w:val="auto"/>
        </w:rPr>
      </w:pPr>
    </w:p>
    <w:p w14:paraId="04545908" w14:textId="09089243" w:rsidR="00400A49" w:rsidRDefault="00400A49" w:rsidP="00FE33DC">
      <w:pPr>
        <w:pStyle w:val="Default"/>
        <w:spacing w:line="276" w:lineRule="auto"/>
        <w:rPr>
          <w:color w:val="auto"/>
        </w:rPr>
      </w:pPr>
      <w:r w:rsidRPr="00223FCC">
        <w:rPr>
          <w:color w:val="auto"/>
        </w:rPr>
        <w:t xml:space="preserve">Hun taken zijn: </w:t>
      </w:r>
    </w:p>
    <w:p w14:paraId="32E831B8" w14:textId="77777777" w:rsidR="00400A49" w:rsidRPr="00223FCC" w:rsidRDefault="00400A49" w:rsidP="00DA3E29">
      <w:pPr>
        <w:pStyle w:val="Default"/>
        <w:numPr>
          <w:ilvl w:val="0"/>
          <w:numId w:val="11"/>
        </w:numPr>
        <w:spacing w:line="276" w:lineRule="auto"/>
        <w:ind w:left="284" w:hanging="284"/>
        <w:rPr>
          <w:color w:val="auto"/>
        </w:rPr>
      </w:pPr>
      <w:r w:rsidRPr="00223FCC">
        <w:rPr>
          <w:b/>
          <w:bCs/>
          <w:color w:val="auto"/>
        </w:rPr>
        <w:t xml:space="preserve">het vaststellen van de geschiktheid van de zaal, speelveld, materiaal en uitrusting </w:t>
      </w:r>
    </w:p>
    <w:p w14:paraId="68A52AEC" w14:textId="77777777" w:rsidR="00400A49" w:rsidRPr="00223FCC" w:rsidRDefault="00400A49" w:rsidP="00FE33DC">
      <w:pPr>
        <w:pStyle w:val="Default"/>
        <w:spacing w:line="276" w:lineRule="auto"/>
        <w:rPr>
          <w:color w:val="auto"/>
        </w:rPr>
      </w:pPr>
      <w:r w:rsidRPr="00223FCC">
        <w:rPr>
          <w:color w:val="auto"/>
        </w:rPr>
        <w:t xml:space="preserve">Voorafgaand aan de wedstrijd stelt het scheidsrechters duo vast dat alle omstandigheden (volgens hoofdstuk 1, 2 &amp; 3) aan de eisen voldoen en dat deze omstandigheden tijdens de wedstrijd worden gehandhaafd. Zij mogen in dit opzicht geen slordigheid tolereren. </w:t>
      </w:r>
    </w:p>
    <w:p w14:paraId="236C8A5C" w14:textId="77777777" w:rsidR="00400A49" w:rsidRPr="00223FCC" w:rsidRDefault="00400A49" w:rsidP="00FE33DC">
      <w:pPr>
        <w:pStyle w:val="Default"/>
        <w:spacing w:line="276" w:lineRule="auto"/>
        <w:rPr>
          <w:color w:val="auto"/>
        </w:rPr>
      </w:pPr>
      <w:r w:rsidRPr="00223FCC">
        <w:rPr>
          <w:color w:val="auto"/>
        </w:rPr>
        <w:t xml:space="preserve">Gevaarlijke obstakels in de hal of een erg gladde vloer zijn redenen om de wedstrijd niet te starten. </w:t>
      </w:r>
    </w:p>
    <w:p w14:paraId="4135A0E4" w14:textId="783503FF" w:rsidR="00400A49" w:rsidRPr="00223FCC" w:rsidRDefault="00400A49" w:rsidP="00FE33DC">
      <w:pPr>
        <w:pStyle w:val="Default"/>
        <w:spacing w:line="276" w:lineRule="auto"/>
        <w:rPr>
          <w:color w:val="auto"/>
        </w:rPr>
      </w:pPr>
      <w:r w:rsidRPr="00223FCC">
        <w:rPr>
          <w:color w:val="auto"/>
        </w:rPr>
        <w:t xml:space="preserve">De scheidsrechters moeten zich bewust zijn van hun verantwoordelijkheid met betrekking tot blessures en ziektes die de spelers kunnen oplopen als gevolg van ongunstige omstandigheden in het speelgebied. Zij mogen ervan uitgaan dat de spelers in goede gezondheid verkeren. </w:t>
      </w:r>
    </w:p>
    <w:p w14:paraId="24E734D1" w14:textId="77777777" w:rsidR="0050697E" w:rsidRPr="00223FCC" w:rsidRDefault="0050697E" w:rsidP="00FE33DC">
      <w:pPr>
        <w:pStyle w:val="Default"/>
        <w:spacing w:line="276" w:lineRule="auto"/>
        <w:rPr>
          <w:color w:val="auto"/>
        </w:rPr>
      </w:pPr>
    </w:p>
    <w:p w14:paraId="416A275D" w14:textId="77777777" w:rsidR="00400A49" w:rsidRPr="00223FCC" w:rsidRDefault="00400A49" w:rsidP="00DA3E29">
      <w:pPr>
        <w:pStyle w:val="Default"/>
        <w:numPr>
          <w:ilvl w:val="0"/>
          <w:numId w:val="11"/>
        </w:numPr>
        <w:spacing w:line="276" w:lineRule="auto"/>
        <w:ind w:left="284" w:hanging="284"/>
        <w:rPr>
          <w:b/>
          <w:bCs/>
          <w:color w:val="auto"/>
        </w:rPr>
      </w:pPr>
      <w:r w:rsidRPr="00223FCC">
        <w:rPr>
          <w:b/>
          <w:bCs/>
          <w:color w:val="auto"/>
        </w:rPr>
        <w:t xml:space="preserve">Het aangeven van het starten, stoppen en hervatten van het spel </w:t>
      </w:r>
    </w:p>
    <w:p w14:paraId="43B97A33" w14:textId="77777777" w:rsidR="00400A49" w:rsidRPr="00223FCC" w:rsidRDefault="00400A49" w:rsidP="00FE33DC">
      <w:pPr>
        <w:pStyle w:val="Default"/>
        <w:spacing w:line="276" w:lineRule="auto"/>
        <w:rPr>
          <w:color w:val="auto"/>
        </w:rPr>
      </w:pPr>
      <w:r w:rsidRPr="00223FCC">
        <w:rPr>
          <w:color w:val="auto"/>
        </w:rPr>
        <w:t xml:space="preserve">Om het spel te starten, stoppen of hervatten, fluit één van de scheidsrechters. </w:t>
      </w:r>
    </w:p>
    <w:p w14:paraId="3D91D23D" w14:textId="6285C0CC" w:rsidR="00400A49" w:rsidRPr="00223FCC" w:rsidRDefault="00400A49" w:rsidP="00DA3E29">
      <w:pPr>
        <w:pStyle w:val="Default"/>
        <w:numPr>
          <w:ilvl w:val="0"/>
          <w:numId w:val="12"/>
        </w:numPr>
        <w:spacing w:line="276" w:lineRule="auto"/>
        <w:rPr>
          <w:color w:val="auto"/>
        </w:rPr>
      </w:pPr>
      <w:r w:rsidRPr="00223FCC">
        <w:rPr>
          <w:color w:val="auto"/>
        </w:rPr>
        <w:t xml:space="preserve">Hij moet het spel starten of hervatten zodra de speler die de worp gaat nemen klaar is en aan alle vereisten is voldaan. </w:t>
      </w:r>
    </w:p>
    <w:p w14:paraId="1E3B5497" w14:textId="2A2A03CF" w:rsidR="00400A49" w:rsidRPr="00223FCC" w:rsidRDefault="00400A49" w:rsidP="00FE33DC">
      <w:pPr>
        <w:pStyle w:val="Default"/>
        <w:spacing w:line="276" w:lineRule="auto"/>
        <w:rPr>
          <w:color w:val="auto"/>
        </w:rPr>
      </w:pPr>
      <w:r w:rsidRPr="00223FCC">
        <w:rPr>
          <w:color w:val="auto"/>
        </w:rPr>
        <w:t xml:space="preserve">Het scheidsrechtersduo moet het spel stoppen wanneer: </w:t>
      </w:r>
    </w:p>
    <w:p w14:paraId="439C2114" w14:textId="78EF3E55" w:rsidR="0050697E" w:rsidRPr="00223FCC" w:rsidRDefault="00400A49" w:rsidP="00DA3E29">
      <w:pPr>
        <w:pStyle w:val="Default"/>
        <w:numPr>
          <w:ilvl w:val="0"/>
          <w:numId w:val="13"/>
        </w:numPr>
        <w:spacing w:line="276" w:lineRule="auto"/>
        <w:ind w:left="709" w:hanging="425"/>
        <w:rPr>
          <w:color w:val="auto"/>
        </w:rPr>
      </w:pPr>
      <w:r w:rsidRPr="00223FCC">
        <w:rPr>
          <w:color w:val="auto"/>
        </w:rPr>
        <w:t xml:space="preserve">actie moet worden ondernomen als gevolg van veranderde omstandigheden zoals </w:t>
      </w:r>
      <w:r w:rsidR="00FE33DC">
        <w:rPr>
          <w:color w:val="auto"/>
        </w:rPr>
        <w:t>v</w:t>
      </w:r>
      <w:r w:rsidRPr="00223FCC">
        <w:rPr>
          <w:color w:val="auto"/>
        </w:rPr>
        <w:t xml:space="preserve">eld, materiaal of uitrusting (volgens hoofdstuk 1, 2 &amp; 3); </w:t>
      </w:r>
    </w:p>
    <w:p w14:paraId="6CBD9281" w14:textId="6C48E593" w:rsidR="00400A49" w:rsidRPr="00223FCC" w:rsidRDefault="00400A49" w:rsidP="00DA3E29">
      <w:pPr>
        <w:pStyle w:val="Default"/>
        <w:numPr>
          <w:ilvl w:val="0"/>
          <w:numId w:val="14"/>
        </w:numPr>
        <w:spacing w:line="276" w:lineRule="auto"/>
        <w:ind w:firstLine="284"/>
        <w:rPr>
          <w:color w:val="auto"/>
        </w:rPr>
      </w:pPr>
      <w:r w:rsidRPr="00223FCC">
        <w:rPr>
          <w:color w:val="auto"/>
        </w:rPr>
        <w:t xml:space="preserve">een doelpunt is gescoord; </w:t>
      </w:r>
    </w:p>
    <w:p w14:paraId="3FAA45AA" w14:textId="77777777" w:rsidR="00400A49" w:rsidRPr="00223FCC" w:rsidRDefault="00400A49" w:rsidP="00DA3E29">
      <w:pPr>
        <w:pStyle w:val="Default"/>
        <w:numPr>
          <w:ilvl w:val="0"/>
          <w:numId w:val="15"/>
        </w:numPr>
        <w:spacing w:line="276" w:lineRule="auto"/>
        <w:ind w:left="284"/>
        <w:rPr>
          <w:color w:val="auto"/>
        </w:rPr>
      </w:pPr>
      <w:r w:rsidRPr="00223FCC">
        <w:rPr>
          <w:color w:val="auto"/>
        </w:rPr>
        <w:t xml:space="preserve">een overtreding moet worden bestraft; </w:t>
      </w:r>
    </w:p>
    <w:p w14:paraId="023F6CB1" w14:textId="77777777" w:rsidR="00400A49" w:rsidRPr="00223FCC" w:rsidRDefault="00400A49" w:rsidP="00DA3E29">
      <w:pPr>
        <w:pStyle w:val="Default"/>
        <w:numPr>
          <w:ilvl w:val="0"/>
          <w:numId w:val="15"/>
        </w:numPr>
        <w:spacing w:line="276" w:lineRule="auto"/>
        <w:ind w:left="284"/>
        <w:rPr>
          <w:color w:val="auto"/>
        </w:rPr>
      </w:pPr>
      <w:r w:rsidRPr="00223FCC">
        <w:rPr>
          <w:color w:val="auto"/>
        </w:rPr>
        <w:t xml:space="preserve">het einde van elke periode is bereikt; </w:t>
      </w:r>
    </w:p>
    <w:p w14:paraId="56398549" w14:textId="77777777" w:rsidR="00400A49" w:rsidRPr="00FE33DC" w:rsidRDefault="00400A49" w:rsidP="00DA3E29">
      <w:pPr>
        <w:pStyle w:val="Default"/>
        <w:numPr>
          <w:ilvl w:val="0"/>
          <w:numId w:val="15"/>
        </w:numPr>
        <w:spacing w:line="276" w:lineRule="auto"/>
        <w:ind w:left="284"/>
        <w:rPr>
          <w:i/>
          <w:iCs/>
          <w:color w:val="auto"/>
        </w:rPr>
      </w:pPr>
      <w:r w:rsidRPr="00FE33DC">
        <w:rPr>
          <w:i/>
          <w:iCs/>
          <w:color w:val="auto"/>
        </w:rPr>
        <w:t xml:space="preserve">er een oneerlijk voordeel ontstaat (volgens 4.6 e); </w:t>
      </w:r>
    </w:p>
    <w:p w14:paraId="64B8E9ED" w14:textId="77777777" w:rsidR="00FE33DC" w:rsidRPr="00FE33DC" w:rsidRDefault="00400A49" w:rsidP="00DA3E29">
      <w:pPr>
        <w:pStyle w:val="Default"/>
        <w:numPr>
          <w:ilvl w:val="1"/>
          <w:numId w:val="31"/>
        </w:numPr>
        <w:spacing w:line="276" w:lineRule="auto"/>
        <w:rPr>
          <w:i/>
          <w:iCs/>
          <w:color w:val="auto"/>
        </w:rPr>
      </w:pPr>
      <w:r w:rsidRPr="00FE33DC">
        <w:rPr>
          <w:i/>
          <w:iCs/>
          <w:color w:val="auto"/>
        </w:rPr>
        <w:t xml:space="preserve">een speler bloedt; </w:t>
      </w:r>
    </w:p>
    <w:p w14:paraId="624EA77D" w14:textId="1C758D42" w:rsidR="00400A49" w:rsidRPr="00FE33DC" w:rsidRDefault="00400A49" w:rsidP="00DA3E29">
      <w:pPr>
        <w:pStyle w:val="Default"/>
        <w:numPr>
          <w:ilvl w:val="1"/>
          <w:numId w:val="31"/>
        </w:numPr>
        <w:spacing w:line="276" w:lineRule="auto"/>
        <w:rPr>
          <w:i/>
          <w:iCs/>
          <w:color w:val="auto"/>
        </w:rPr>
      </w:pPr>
      <w:r w:rsidRPr="00FE33DC">
        <w:rPr>
          <w:i/>
          <w:iCs/>
          <w:color w:val="auto"/>
        </w:rPr>
        <w:t xml:space="preserve">een speler die valt en/of geblesseerd raakt zonder contact, en niet onmiddellijk kan opstaan, en in een positie blijft die een mogelijk gevaar vormt voor hemzelf en anderen; </w:t>
      </w:r>
    </w:p>
    <w:p w14:paraId="7E7C52D4" w14:textId="77777777" w:rsidR="00400A49" w:rsidRPr="00223FCC" w:rsidRDefault="00400A49" w:rsidP="00DA3E29">
      <w:pPr>
        <w:pStyle w:val="Default"/>
        <w:numPr>
          <w:ilvl w:val="0"/>
          <w:numId w:val="15"/>
        </w:numPr>
        <w:spacing w:line="276" w:lineRule="auto"/>
        <w:ind w:left="284"/>
        <w:rPr>
          <w:color w:val="auto"/>
        </w:rPr>
      </w:pPr>
      <w:r w:rsidRPr="00223FCC">
        <w:rPr>
          <w:color w:val="auto"/>
        </w:rPr>
        <w:t xml:space="preserve">wangedrag of inmenging door het publiek plaatsvindt; </w:t>
      </w:r>
    </w:p>
    <w:p w14:paraId="028288DA" w14:textId="77777777" w:rsidR="00400A49" w:rsidRPr="00FE33DC" w:rsidRDefault="00400A49" w:rsidP="00DA3E29">
      <w:pPr>
        <w:pStyle w:val="Default"/>
        <w:numPr>
          <w:ilvl w:val="0"/>
          <w:numId w:val="15"/>
        </w:numPr>
        <w:spacing w:line="276" w:lineRule="auto"/>
        <w:ind w:left="284"/>
        <w:rPr>
          <w:i/>
          <w:iCs/>
          <w:color w:val="auto"/>
        </w:rPr>
      </w:pPr>
      <w:r w:rsidRPr="00FE33DC">
        <w:rPr>
          <w:i/>
          <w:iCs/>
          <w:color w:val="auto"/>
        </w:rPr>
        <w:t xml:space="preserve">beide teams opzettelijk om de beurt passief spelen (zie 6.9); </w:t>
      </w:r>
    </w:p>
    <w:p w14:paraId="64C8D428" w14:textId="7C910133" w:rsidR="00400A49" w:rsidRPr="00223FCC" w:rsidRDefault="00400A49" w:rsidP="00DA3E29">
      <w:pPr>
        <w:pStyle w:val="Default"/>
        <w:numPr>
          <w:ilvl w:val="0"/>
          <w:numId w:val="16"/>
        </w:numPr>
        <w:spacing w:line="276" w:lineRule="auto"/>
        <w:ind w:left="709" w:hanging="425"/>
        <w:rPr>
          <w:color w:val="auto"/>
        </w:rPr>
      </w:pPr>
      <w:r w:rsidRPr="00223FCC">
        <w:rPr>
          <w:color w:val="auto"/>
        </w:rPr>
        <w:t>het niet mogelijk is om de wedstrijd voort te zetten vanwege onvoltalligheid in de opstelling</w:t>
      </w:r>
      <w:r w:rsidR="00FE33DC">
        <w:rPr>
          <w:color w:val="auto"/>
        </w:rPr>
        <w:t>. Minimaal 6 spelers</w:t>
      </w:r>
    </w:p>
    <w:p w14:paraId="062BEAA9" w14:textId="5CB8AF5B" w:rsidR="00866EE4" w:rsidRDefault="00866EE4">
      <w:pPr>
        <w:rPr>
          <w:rFonts w:ascii="Calibri" w:hAnsi="Calibri" w:cs="Calibri"/>
          <w:sz w:val="24"/>
          <w:szCs w:val="24"/>
        </w:rPr>
      </w:pPr>
      <w:r>
        <w:rPr>
          <w:rFonts w:ascii="Calibri" w:hAnsi="Calibri" w:cs="Calibri"/>
          <w:sz w:val="24"/>
          <w:szCs w:val="24"/>
        </w:rPr>
        <w:br w:type="page"/>
      </w:r>
    </w:p>
    <w:p w14:paraId="5DD610D0" w14:textId="4C621A79" w:rsidR="00400A49" w:rsidRPr="00400A49" w:rsidRDefault="00160B9E" w:rsidP="00DA3E29">
      <w:pPr>
        <w:numPr>
          <w:ilvl w:val="0"/>
          <w:numId w:val="1"/>
        </w:numPr>
        <w:tabs>
          <w:tab w:val="left" w:pos="0"/>
        </w:tabs>
        <w:autoSpaceDE w:val="0"/>
        <w:autoSpaceDN w:val="0"/>
        <w:adjustRightInd w:val="0"/>
        <w:spacing w:after="0" w:line="276" w:lineRule="auto"/>
        <w:rPr>
          <w:rFonts w:ascii="Calibri" w:hAnsi="Calibri" w:cs="Calibri"/>
          <w:sz w:val="24"/>
          <w:szCs w:val="24"/>
        </w:rPr>
      </w:pPr>
      <w:r w:rsidRPr="00223FCC">
        <w:rPr>
          <w:rFonts w:ascii="Calibri" w:hAnsi="Calibri" w:cs="Calibri"/>
          <w:b/>
          <w:bCs/>
          <w:sz w:val="24"/>
          <w:szCs w:val="24"/>
        </w:rPr>
        <w:t>-</w:t>
      </w:r>
      <w:r w:rsidRPr="00223FCC">
        <w:rPr>
          <w:rFonts w:ascii="Calibri" w:hAnsi="Calibri" w:cs="Calibri"/>
          <w:b/>
          <w:bCs/>
          <w:sz w:val="24"/>
          <w:szCs w:val="24"/>
        </w:rPr>
        <w:tab/>
      </w:r>
      <w:r w:rsidR="00400A49" w:rsidRPr="00400A49">
        <w:rPr>
          <w:rFonts w:ascii="Calibri" w:hAnsi="Calibri" w:cs="Calibri"/>
          <w:b/>
          <w:bCs/>
          <w:sz w:val="24"/>
          <w:szCs w:val="24"/>
        </w:rPr>
        <w:t xml:space="preserve">actie te ondernemen wanneer een partij een oneerlijk voordeel verkrijgt door omstandigheden buiten het spel </w:t>
      </w:r>
    </w:p>
    <w:p w14:paraId="784FD6F9" w14:textId="77777777" w:rsidR="00400A49" w:rsidRPr="00400A49" w:rsidRDefault="00400A49" w:rsidP="00FE33DC">
      <w:pPr>
        <w:autoSpaceDE w:val="0"/>
        <w:autoSpaceDN w:val="0"/>
        <w:adjustRightInd w:val="0"/>
        <w:spacing w:after="0" w:line="276" w:lineRule="auto"/>
        <w:rPr>
          <w:rFonts w:ascii="Calibri" w:hAnsi="Calibri" w:cs="Calibri"/>
          <w:sz w:val="24"/>
          <w:szCs w:val="24"/>
        </w:rPr>
      </w:pPr>
      <w:r w:rsidRPr="00400A49">
        <w:rPr>
          <w:rFonts w:ascii="Calibri" w:hAnsi="Calibri" w:cs="Calibri"/>
          <w:sz w:val="24"/>
          <w:szCs w:val="24"/>
        </w:rPr>
        <w:t xml:space="preserve">Nadat hij heeft gefloten om het spel te stoppen, laat de scheidsrechter de spelers terugkeren naar hun positie en geeft de bal aan het team dat balbezit had moeten hebben. </w:t>
      </w:r>
    </w:p>
    <w:p w14:paraId="272BDB32" w14:textId="77777777" w:rsidR="00FE33DC" w:rsidRDefault="00400A49" w:rsidP="00FE33DC">
      <w:pPr>
        <w:autoSpaceDE w:val="0"/>
        <w:autoSpaceDN w:val="0"/>
        <w:adjustRightInd w:val="0"/>
        <w:spacing w:after="0" w:line="276" w:lineRule="auto"/>
        <w:rPr>
          <w:rFonts w:ascii="Calibri" w:hAnsi="Calibri" w:cs="Calibri"/>
          <w:sz w:val="24"/>
          <w:szCs w:val="24"/>
          <w:u w:val="single"/>
        </w:rPr>
      </w:pPr>
      <w:r w:rsidRPr="00400A49">
        <w:rPr>
          <w:rFonts w:ascii="Calibri" w:hAnsi="Calibri" w:cs="Calibri"/>
          <w:sz w:val="24"/>
          <w:szCs w:val="24"/>
          <w:u w:val="single"/>
        </w:rPr>
        <w:lastRenderedPageBreak/>
        <w:t xml:space="preserve">Voorbeelden van oneerlijk voordeel zijn: </w:t>
      </w:r>
    </w:p>
    <w:p w14:paraId="63A8B306" w14:textId="77777777" w:rsidR="00FE33DC" w:rsidRPr="00FE33DC" w:rsidRDefault="00400A49" w:rsidP="00DA3E29">
      <w:pPr>
        <w:pStyle w:val="Lijstalinea"/>
        <w:numPr>
          <w:ilvl w:val="0"/>
          <w:numId w:val="32"/>
        </w:numPr>
        <w:autoSpaceDE w:val="0"/>
        <w:autoSpaceDN w:val="0"/>
        <w:adjustRightInd w:val="0"/>
        <w:spacing w:after="0" w:line="276" w:lineRule="auto"/>
        <w:rPr>
          <w:rFonts w:ascii="Calibri" w:hAnsi="Calibri" w:cs="Calibri"/>
          <w:sz w:val="24"/>
          <w:szCs w:val="24"/>
        </w:rPr>
      </w:pPr>
      <w:r w:rsidRPr="00FE33DC">
        <w:rPr>
          <w:rFonts w:ascii="Calibri" w:hAnsi="Calibri" w:cs="Calibri"/>
          <w:sz w:val="24"/>
          <w:szCs w:val="24"/>
        </w:rPr>
        <w:t xml:space="preserve">de scheidsrechter hindert een verdediger waardoor de aanvaller een scoringskans krijgt; </w:t>
      </w:r>
    </w:p>
    <w:p w14:paraId="5ADA29EA" w14:textId="7B040109" w:rsidR="00400A49" w:rsidRPr="00FE33DC" w:rsidRDefault="00400A49" w:rsidP="00DA3E29">
      <w:pPr>
        <w:pStyle w:val="Lijstalinea"/>
        <w:numPr>
          <w:ilvl w:val="0"/>
          <w:numId w:val="32"/>
        </w:numPr>
        <w:autoSpaceDE w:val="0"/>
        <w:autoSpaceDN w:val="0"/>
        <w:adjustRightInd w:val="0"/>
        <w:spacing w:after="0" w:line="276" w:lineRule="auto"/>
        <w:rPr>
          <w:rFonts w:ascii="Calibri" w:hAnsi="Calibri" w:cs="Calibri"/>
          <w:sz w:val="24"/>
          <w:szCs w:val="24"/>
        </w:rPr>
      </w:pPr>
      <w:r w:rsidRPr="00FE33DC">
        <w:rPr>
          <w:rFonts w:ascii="Calibri" w:hAnsi="Calibri" w:cs="Calibri"/>
          <w:sz w:val="24"/>
          <w:szCs w:val="24"/>
        </w:rPr>
        <w:t xml:space="preserve">de verdediger valt als gevolg van een toevallige botsing tussen aanvaller en verdediger waarbij geen van beide spelers een overtreding heeft gemaakt. In deze gevallen stopt de scheidsrechter het spel en laat de verdediger zijn positie innemen; </w:t>
      </w:r>
    </w:p>
    <w:p w14:paraId="7E86EA25" w14:textId="77777777" w:rsidR="00400A49" w:rsidRPr="00400A49" w:rsidRDefault="00400A49" w:rsidP="00DA3E29">
      <w:pPr>
        <w:numPr>
          <w:ilvl w:val="0"/>
          <w:numId w:val="17"/>
        </w:numPr>
        <w:autoSpaceDE w:val="0"/>
        <w:autoSpaceDN w:val="0"/>
        <w:adjustRightInd w:val="0"/>
        <w:spacing w:after="0" w:line="276" w:lineRule="auto"/>
        <w:rPr>
          <w:rFonts w:ascii="Calibri" w:hAnsi="Calibri" w:cs="Calibri"/>
          <w:sz w:val="24"/>
          <w:szCs w:val="24"/>
        </w:rPr>
      </w:pPr>
      <w:r w:rsidRPr="00400A49">
        <w:rPr>
          <w:rFonts w:ascii="Calibri" w:hAnsi="Calibri" w:cs="Calibri"/>
          <w:sz w:val="24"/>
          <w:szCs w:val="24"/>
        </w:rPr>
        <w:t xml:space="preserve">een speler kan de bal niet vangen omdat het publiek een grenslijn heeft overschreden. Indien naar het oordeel van de scheidsrechters de speler normaal de bal zou hebben gevangen, dan zal het scheidsrechters duo de bal aan de betreffende speler geven. </w:t>
      </w:r>
    </w:p>
    <w:p w14:paraId="3A10B8BC" w14:textId="77777777" w:rsidR="00160B9E" w:rsidRPr="00223FCC" w:rsidRDefault="00160B9E" w:rsidP="00FE33DC">
      <w:pPr>
        <w:autoSpaceDE w:val="0"/>
        <w:autoSpaceDN w:val="0"/>
        <w:adjustRightInd w:val="0"/>
        <w:spacing w:after="0" w:line="276" w:lineRule="auto"/>
        <w:rPr>
          <w:rFonts w:ascii="Calibri" w:hAnsi="Calibri" w:cs="Calibri"/>
          <w:b/>
          <w:bCs/>
          <w:sz w:val="24"/>
          <w:szCs w:val="24"/>
        </w:rPr>
      </w:pPr>
    </w:p>
    <w:p w14:paraId="08A43AE0" w14:textId="2146F423" w:rsidR="00400A49" w:rsidRPr="00400A49" w:rsidRDefault="00400A49" w:rsidP="00FE33DC">
      <w:pPr>
        <w:autoSpaceDE w:val="0"/>
        <w:autoSpaceDN w:val="0"/>
        <w:adjustRightInd w:val="0"/>
        <w:spacing w:after="0" w:line="276" w:lineRule="auto"/>
        <w:rPr>
          <w:rFonts w:ascii="Calibri" w:hAnsi="Calibri" w:cs="Calibri"/>
          <w:b/>
          <w:bCs/>
          <w:sz w:val="24"/>
          <w:szCs w:val="24"/>
        </w:rPr>
      </w:pPr>
      <w:r w:rsidRPr="00400A49">
        <w:rPr>
          <w:rFonts w:ascii="Calibri" w:hAnsi="Calibri" w:cs="Calibri"/>
          <w:b/>
          <w:bCs/>
          <w:sz w:val="24"/>
          <w:szCs w:val="24"/>
        </w:rPr>
        <w:t xml:space="preserve">Behandeling van geblesseerde spelers </w:t>
      </w:r>
    </w:p>
    <w:p w14:paraId="1F7351D5" w14:textId="77777777" w:rsidR="00400A49" w:rsidRPr="00223FCC" w:rsidRDefault="00400A49" w:rsidP="00DA3E29">
      <w:pPr>
        <w:pStyle w:val="Lijstalinea"/>
        <w:numPr>
          <w:ilvl w:val="0"/>
          <w:numId w:val="33"/>
        </w:numPr>
        <w:autoSpaceDE w:val="0"/>
        <w:autoSpaceDN w:val="0"/>
        <w:adjustRightInd w:val="0"/>
        <w:spacing w:after="0" w:line="276" w:lineRule="auto"/>
        <w:rPr>
          <w:rFonts w:ascii="Calibri" w:hAnsi="Calibri" w:cs="Calibri"/>
          <w:sz w:val="24"/>
          <w:szCs w:val="24"/>
        </w:rPr>
      </w:pPr>
      <w:r w:rsidRPr="00223FCC">
        <w:rPr>
          <w:rFonts w:ascii="Calibri" w:hAnsi="Calibri" w:cs="Calibri"/>
          <w:sz w:val="24"/>
          <w:szCs w:val="24"/>
        </w:rPr>
        <w:t xml:space="preserve">Een geblesseerde speler mag worden behandeld gedurende een periode van één minuut vanaf het moment dat de medische verzorger de speler heeft bereikt. Als de speler na één minuut niet geschikt wordt geacht om onmiddellijk verder te gaan, moet hij, mits de blessure zodanig is dat hij veilig kan worden verplaatst, onmiddellijk van het veld worden verwijderd en vervangen worden. </w:t>
      </w:r>
    </w:p>
    <w:p w14:paraId="26172389" w14:textId="77777777" w:rsidR="00400A49" w:rsidRPr="00223FCC" w:rsidRDefault="00400A49" w:rsidP="00DA3E29">
      <w:pPr>
        <w:pStyle w:val="Lijstalinea"/>
        <w:numPr>
          <w:ilvl w:val="0"/>
          <w:numId w:val="33"/>
        </w:numPr>
        <w:autoSpaceDE w:val="0"/>
        <w:autoSpaceDN w:val="0"/>
        <w:adjustRightInd w:val="0"/>
        <w:spacing w:after="0" w:line="276" w:lineRule="auto"/>
        <w:rPr>
          <w:rFonts w:ascii="Calibri" w:hAnsi="Calibri" w:cs="Calibri"/>
          <w:sz w:val="24"/>
          <w:szCs w:val="24"/>
        </w:rPr>
      </w:pPr>
      <w:r w:rsidRPr="00223FCC">
        <w:rPr>
          <w:rFonts w:ascii="Calibri" w:hAnsi="Calibri" w:cs="Calibri"/>
          <w:sz w:val="24"/>
          <w:szCs w:val="24"/>
        </w:rPr>
        <w:t xml:space="preserve">Tijdens de behandeling van een blessure moeten spelers in hun vak blijven en de coaches moeten handelen volgens 4.4. </w:t>
      </w:r>
    </w:p>
    <w:p w14:paraId="6E720243" w14:textId="03CEB76D" w:rsidR="00400A49" w:rsidRPr="00223FCC" w:rsidRDefault="00400A49" w:rsidP="00DA3E29">
      <w:pPr>
        <w:pStyle w:val="Lijstalinea"/>
        <w:numPr>
          <w:ilvl w:val="0"/>
          <w:numId w:val="33"/>
        </w:numPr>
        <w:spacing w:line="276" w:lineRule="auto"/>
        <w:rPr>
          <w:rFonts w:ascii="Calibri" w:hAnsi="Calibri" w:cs="Calibri"/>
          <w:sz w:val="24"/>
          <w:szCs w:val="24"/>
        </w:rPr>
      </w:pPr>
      <w:r w:rsidRPr="00223FCC">
        <w:rPr>
          <w:rFonts w:ascii="Calibri" w:hAnsi="Calibri" w:cs="Calibri"/>
          <w:sz w:val="24"/>
          <w:szCs w:val="24"/>
        </w:rPr>
        <w:t>In het geval van een bloedende speler, moet de speler het speelveld onmiddellijk verlaten en mag hij niet terugkeren voordat het bloeden is gestopt, de wond is bedekt en het bloed is verwijderd.</w:t>
      </w:r>
    </w:p>
    <w:p w14:paraId="7EB98E12" w14:textId="77777777" w:rsidR="00FE33DC" w:rsidRDefault="00FE33DC" w:rsidP="00FE33DC">
      <w:pPr>
        <w:spacing w:line="276" w:lineRule="auto"/>
        <w:rPr>
          <w:rFonts w:ascii="Calibri" w:hAnsi="Calibri" w:cs="Calibri"/>
          <w:b/>
          <w:bCs/>
          <w:color w:val="000000"/>
          <w:sz w:val="24"/>
          <w:szCs w:val="24"/>
        </w:rPr>
      </w:pPr>
      <w:r>
        <w:rPr>
          <w:rFonts w:ascii="Calibri" w:hAnsi="Calibri" w:cs="Calibri"/>
          <w:b/>
          <w:bCs/>
          <w:color w:val="000000"/>
          <w:sz w:val="24"/>
          <w:szCs w:val="24"/>
        </w:rPr>
        <w:br w:type="page"/>
      </w:r>
    </w:p>
    <w:p w14:paraId="2CF7B091" w14:textId="59DFEDFB" w:rsidR="00585539" w:rsidRPr="00585539" w:rsidRDefault="00585539" w:rsidP="00FE33DC">
      <w:pPr>
        <w:autoSpaceDE w:val="0"/>
        <w:autoSpaceDN w:val="0"/>
        <w:adjustRightInd w:val="0"/>
        <w:spacing w:after="0" w:line="276" w:lineRule="auto"/>
        <w:rPr>
          <w:rFonts w:ascii="Calibri" w:hAnsi="Calibri" w:cs="Calibri"/>
          <w:color w:val="000000"/>
          <w:sz w:val="24"/>
          <w:szCs w:val="24"/>
        </w:rPr>
      </w:pPr>
      <w:r w:rsidRPr="00585539">
        <w:rPr>
          <w:rFonts w:ascii="Calibri" w:hAnsi="Calibri" w:cs="Calibri"/>
          <w:b/>
          <w:bCs/>
          <w:color w:val="000000"/>
          <w:sz w:val="24"/>
          <w:szCs w:val="24"/>
        </w:rPr>
        <w:t xml:space="preserve">Passief te spelen </w:t>
      </w:r>
    </w:p>
    <w:p w14:paraId="353D7E39" w14:textId="77777777" w:rsidR="00585539" w:rsidRPr="00585539" w:rsidRDefault="00585539" w:rsidP="00FE33DC">
      <w:pPr>
        <w:autoSpaceDE w:val="0"/>
        <w:autoSpaceDN w:val="0"/>
        <w:adjustRightInd w:val="0"/>
        <w:spacing w:after="0" w:line="276" w:lineRule="auto"/>
        <w:rPr>
          <w:rFonts w:ascii="Calibri" w:hAnsi="Calibri" w:cs="Calibri"/>
          <w:color w:val="000000"/>
          <w:sz w:val="24"/>
          <w:szCs w:val="24"/>
        </w:rPr>
      </w:pPr>
      <w:r w:rsidRPr="00585539">
        <w:rPr>
          <w:rFonts w:ascii="Calibri" w:hAnsi="Calibri" w:cs="Calibri"/>
          <w:color w:val="000000"/>
          <w:sz w:val="24"/>
          <w:szCs w:val="24"/>
        </w:rPr>
        <w:t xml:space="preserve">Wanneer een speler of team, op enig moment tijdens de wedstrijd, speelt op een manier die uitsluitend gericht is op het behouden van balbezit. Het maakt niet uit of dit gebeurt bij het opbrengen van de bal van verdediging naar aanval of in het aanvalsvak waar acties gericht moeten zijn op het creëren van scoringskansen. </w:t>
      </w:r>
    </w:p>
    <w:p w14:paraId="1320187E" w14:textId="77777777" w:rsidR="00585539" w:rsidRPr="00585539" w:rsidRDefault="00585539" w:rsidP="00FE33DC">
      <w:pPr>
        <w:autoSpaceDE w:val="0"/>
        <w:autoSpaceDN w:val="0"/>
        <w:adjustRightInd w:val="0"/>
        <w:spacing w:after="0" w:line="276" w:lineRule="auto"/>
        <w:rPr>
          <w:rFonts w:ascii="Calibri" w:hAnsi="Calibri" w:cs="Calibri"/>
          <w:color w:val="000000"/>
          <w:sz w:val="24"/>
          <w:szCs w:val="24"/>
          <w:u w:val="single"/>
        </w:rPr>
      </w:pPr>
      <w:r w:rsidRPr="00585539">
        <w:rPr>
          <w:rFonts w:ascii="Calibri" w:hAnsi="Calibri" w:cs="Calibri"/>
          <w:color w:val="000000"/>
          <w:sz w:val="24"/>
          <w:szCs w:val="24"/>
          <w:u w:val="single"/>
        </w:rPr>
        <w:t xml:space="preserve">Voorbeelden van passief spelen zijn: </w:t>
      </w:r>
    </w:p>
    <w:p w14:paraId="51584DB3" w14:textId="77777777" w:rsidR="00585539" w:rsidRPr="00585539" w:rsidRDefault="00585539" w:rsidP="00DA3E29">
      <w:pPr>
        <w:numPr>
          <w:ilvl w:val="0"/>
          <w:numId w:val="18"/>
        </w:numPr>
        <w:autoSpaceDE w:val="0"/>
        <w:autoSpaceDN w:val="0"/>
        <w:adjustRightInd w:val="0"/>
        <w:spacing w:after="0" w:line="276" w:lineRule="auto"/>
        <w:rPr>
          <w:rFonts w:ascii="Calibri" w:hAnsi="Calibri" w:cs="Calibri"/>
          <w:color w:val="000000"/>
          <w:sz w:val="24"/>
          <w:szCs w:val="24"/>
        </w:rPr>
      </w:pPr>
      <w:r w:rsidRPr="00585539">
        <w:rPr>
          <w:rFonts w:ascii="Calibri" w:hAnsi="Calibri" w:cs="Calibri"/>
          <w:color w:val="000000"/>
          <w:sz w:val="24"/>
          <w:szCs w:val="24"/>
        </w:rPr>
        <w:t xml:space="preserve">te lang wachten met het passen van de bal; </w:t>
      </w:r>
    </w:p>
    <w:p w14:paraId="00452C2A" w14:textId="77777777" w:rsidR="00585539" w:rsidRPr="00585539" w:rsidRDefault="00585539" w:rsidP="00DA3E29">
      <w:pPr>
        <w:numPr>
          <w:ilvl w:val="0"/>
          <w:numId w:val="18"/>
        </w:numPr>
        <w:autoSpaceDE w:val="0"/>
        <w:autoSpaceDN w:val="0"/>
        <w:adjustRightInd w:val="0"/>
        <w:spacing w:after="0" w:line="276" w:lineRule="auto"/>
        <w:rPr>
          <w:rFonts w:ascii="Calibri" w:hAnsi="Calibri" w:cs="Calibri"/>
          <w:sz w:val="24"/>
          <w:szCs w:val="24"/>
        </w:rPr>
      </w:pPr>
      <w:r w:rsidRPr="00585539">
        <w:rPr>
          <w:rFonts w:ascii="Calibri" w:hAnsi="Calibri" w:cs="Calibri"/>
          <w:sz w:val="24"/>
          <w:szCs w:val="24"/>
        </w:rPr>
        <w:t xml:space="preserve">buitensporig passen met als doel het opbrengen van de bal naar de aanval te vertragen; </w:t>
      </w:r>
    </w:p>
    <w:p w14:paraId="78BC0AB1" w14:textId="77777777" w:rsidR="00585539" w:rsidRPr="00585539" w:rsidRDefault="00585539" w:rsidP="00DA3E29">
      <w:pPr>
        <w:numPr>
          <w:ilvl w:val="0"/>
          <w:numId w:val="18"/>
        </w:numPr>
        <w:autoSpaceDE w:val="0"/>
        <w:autoSpaceDN w:val="0"/>
        <w:adjustRightInd w:val="0"/>
        <w:spacing w:after="0" w:line="276" w:lineRule="auto"/>
        <w:rPr>
          <w:rFonts w:ascii="Calibri" w:hAnsi="Calibri" w:cs="Calibri"/>
          <w:sz w:val="24"/>
          <w:szCs w:val="24"/>
        </w:rPr>
      </w:pPr>
      <w:r w:rsidRPr="00585539">
        <w:rPr>
          <w:rFonts w:ascii="Calibri" w:hAnsi="Calibri" w:cs="Calibri"/>
          <w:sz w:val="24"/>
          <w:szCs w:val="24"/>
        </w:rPr>
        <w:t xml:space="preserve">de bal terugspelen van de aanval naar de verdediging, tenzij dit wordt gedaan om een aanvallende actie op te zetten; </w:t>
      </w:r>
    </w:p>
    <w:p w14:paraId="60F3146C" w14:textId="77777777" w:rsidR="00585539" w:rsidRPr="00585539" w:rsidRDefault="00585539" w:rsidP="00DA3E29">
      <w:pPr>
        <w:numPr>
          <w:ilvl w:val="0"/>
          <w:numId w:val="18"/>
        </w:numPr>
        <w:autoSpaceDE w:val="0"/>
        <w:autoSpaceDN w:val="0"/>
        <w:adjustRightInd w:val="0"/>
        <w:spacing w:after="0" w:line="276" w:lineRule="auto"/>
        <w:rPr>
          <w:rFonts w:ascii="Calibri" w:hAnsi="Calibri" w:cs="Calibri"/>
          <w:sz w:val="24"/>
          <w:szCs w:val="24"/>
        </w:rPr>
      </w:pPr>
      <w:r w:rsidRPr="00585539">
        <w:rPr>
          <w:rFonts w:ascii="Calibri" w:hAnsi="Calibri" w:cs="Calibri"/>
          <w:sz w:val="24"/>
          <w:szCs w:val="24"/>
        </w:rPr>
        <w:t xml:space="preserve">buitensporig passen zonder schotkansen te creëren; </w:t>
      </w:r>
    </w:p>
    <w:p w14:paraId="68635FA7" w14:textId="77777777" w:rsidR="00585539" w:rsidRPr="00585539" w:rsidRDefault="00585539" w:rsidP="00DA3E29">
      <w:pPr>
        <w:numPr>
          <w:ilvl w:val="0"/>
          <w:numId w:val="18"/>
        </w:numPr>
        <w:autoSpaceDE w:val="0"/>
        <w:autoSpaceDN w:val="0"/>
        <w:adjustRightInd w:val="0"/>
        <w:spacing w:after="0" w:line="276" w:lineRule="auto"/>
        <w:rPr>
          <w:rFonts w:ascii="Calibri" w:hAnsi="Calibri" w:cs="Calibri"/>
          <w:sz w:val="24"/>
          <w:szCs w:val="24"/>
        </w:rPr>
      </w:pPr>
      <w:r w:rsidRPr="00585539">
        <w:rPr>
          <w:rFonts w:ascii="Calibri" w:hAnsi="Calibri" w:cs="Calibri"/>
          <w:sz w:val="24"/>
          <w:szCs w:val="24"/>
        </w:rPr>
        <w:t xml:space="preserve">het opzettelijk negeren van duidelijke schotkansen; </w:t>
      </w:r>
    </w:p>
    <w:p w14:paraId="47598380" w14:textId="77777777" w:rsidR="00585539" w:rsidRPr="00585539" w:rsidRDefault="00585539" w:rsidP="00DA3E29">
      <w:pPr>
        <w:numPr>
          <w:ilvl w:val="0"/>
          <w:numId w:val="18"/>
        </w:numPr>
        <w:autoSpaceDE w:val="0"/>
        <w:autoSpaceDN w:val="0"/>
        <w:adjustRightInd w:val="0"/>
        <w:spacing w:after="0" w:line="276" w:lineRule="auto"/>
        <w:rPr>
          <w:rFonts w:ascii="Calibri" w:hAnsi="Calibri" w:cs="Calibri"/>
          <w:sz w:val="24"/>
          <w:szCs w:val="24"/>
        </w:rPr>
      </w:pPr>
      <w:r w:rsidRPr="00585539">
        <w:rPr>
          <w:rFonts w:ascii="Calibri" w:hAnsi="Calibri" w:cs="Calibri"/>
          <w:sz w:val="24"/>
          <w:szCs w:val="24"/>
        </w:rPr>
        <w:t xml:space="preserve">beide teams spelen passief om beurten of lijken de score te accepteren zoals deze is, zonder ambities om deze te veranderen. </w:t>
      </w:r>
    </w:p>
    <w:p w14:paraId="5016ACAD" w14:textId="77777777" w:rsidR="00585539" w:rsidRPr="00585539" w:rsidRDefault="00585539" w:rsidP="00FE33DC">
      <w:pPr>
        <w:autoSpaceDE w:val="0"/>
        <w:autoSpaceDN w:val="0"/>
        <w:adjustRightInd w:val="0"/>
        <w:spacing w:after="0" w:line="276" w:lineRule="auto"/>
        <w:rPr>
          <w:rFonts w:ascii="Calibri" w:hAnsi="Calibri" w:cs="Calibri"/>
          <w:sz w:val="24"/>
          <w:szCs w:val="24"/>
        </w:rPr>
      </w:pPr>
    </w:p>
    <w:p w14:paraId="10EB4743" w14:textId="77777777" w:rsidR="00585539" w:rsidRPr="00585539" w:rsidRDefault="00585539" w:rsidP="00FE33DC">
      <w:pPr>
        <w:autoSpaceDE w:val="0"/>
        <w:autoSpaceDN w:val="0"/>
        <w:adjustRightInd w:val="0"/>
        <w:spacing w:after="0" w:line="276" w:lineRule="auto"/>
        <w:rPr>
          <w:rFonts w:ascii="Calibri" w:hAnsi="Calibri" w:cs="Calibri"/>
          <w:sz w:val="24"/>
          <w:szCs w:val="24"/>
          <w:u w:val="single"/>
        </w:rPr>
      </w:pPr>
      <w:r w:rsidRPr="00585539">
        <w:rPr>
          <w:rFonts w:ascii="Calibri" w:hAnsi="Calibri" w:cs="Calibri"/>
          <w:sz w:val="24"/>
          <w:szCs w:val="24"/>
          <w:u w:val="single"/>
        </w:rPr>
        <w:t xml:space="preserve">De scheidsrechter fluit niet onmiddellijk om het spel te stoppen wanneer: </w:t>
      </w:r>
    </w:p>
    <w:p w14:paraId="2D1983B9" w14:textId="77777777" w:rsidR="00585539" w:rsidRPr="00585539" w:rsidRDefault="00585539" w:rsidP="00DA3E29">
      <w:pPr>
        <w:numPr>
          <w:ilvl w:val="0"/>
          <w:numId w:val="19"/>
        </w:numPr>
        <w:tabs>
          <w:tab w:val="left" w:pos="709"/>
        </w:tabs>
        <w:autoSpaceDE w:val="0"/>
        <w:autoSpaceDN w:val="0"/>
        <w:adjustRightInd w:val="0"/>
        <w:spacing w:after="0" w:line="276" w:lineRule="auto"/>
        <w:ind w:left="709" w:hanging="425"/>
        <w:rPr>
          <w:rFonts w:ascii="Calibri" w:hAnsi="Calibri" w:cs="Calibri"/>
          <w:sz w:val="24"/>
          <w:szCs w:val="24"/>
        </w:rPr>
      </w:pPr>
      <w:r w:rsidRPr="00585539">
        <w:rPr>
          <w:rFonts w:ascii="Calibri" w:hAnsi="Calibri" w:cs="Calibri"/>
          <w:sz w:val="24"/>
          <w:szCs w:val="24"/>
        </w:rPr>
        <w:lastRenderedPageBreak/>
        <w:t xml:space="preserve">in de laatste fase van een wedstrijd met een geringe voorsprong het winnende team besluit voorzichtiger te spelen en grote risico's te vermijden; </w:t>
      </w:r>
    </w:p>
    <w:p w14:paraId="46DF1464" w14:textId="77777777" w:rsidR="00585539" w:rsidRPr="00585539" w:rsidRDefault="00585539" w:rsidP="00DA3E29">
      <w:pPr>
        <w:numPr>
          <w:ilvl w:val="0"/>
          <w:numId w:val="19"/>
        </w:numPr>
        <w:tabs>
          <w:tab w:val="left" w:pos="709"/>
        </w:tabs>
        <w:autoSpaceDE w:val="0"/>
        <w:autoSpaceDN w:val="0"/>
        <w:adjustRightInd w:val="0"/>
        <w:spacing w:after="0" w:line="276" w:lineRule="auto"/>
        <w:ind w:left="709" w:hanging="425"/>
        <w:rPr>
          <w:rFonts w:ascii="Calibri" w:hAnsi="Calibri" w:cs="Calibri"/>
          <w:sz w:val="24"/>
          <w:szCs w:val="24"/>
        </w:rPr>
      </w:pPr>
      <w:r w:rsidRPr="00585539">
        <w:rPr>
          <w:rFonts w:ascii="Calibri" w:hAnsi="Calibri" w:cs="Calibri"/>
          <w:sz w:val="24"/>
          <w:szCs w:val="24"/>
        </w:rPr>
        <w:t xml:space="preserve">de strategie van het verdedigende team verandert en dit team probeert hun tegenstanders te dwingen om schotkansen te nemen door minder actief te gaan hinderen en het risico van een doelpunt te accepteren, in de hoop dat een niet succesvol schot een betere kans biedt om de bal te bemachtigen. </w:t>
      </w:r>
    </w:p>
    <w:p w14:paraId="342E4E6E" w14:textId="77777777" w:rsidR="00FE33DC" w:rsidRDefault="00FE33DC" w:rsidP="00FE33DC">
      <w:pPr>
        <w:autoSpaceDE w:val="0"/>
        <w:autoSpaceDN w:val="0"/>
        <w:adjustRightInd w:val="0"/>
        <w:spacing w:after="0" w:line="276" w:lineRule="auto"/>
        <w:rPr>
          <w:rFonts w:ascii="Calibri" w:hAnsi="Calibri" w:cs="Calibri"/>
          <w:sz w:val="24"/>
          <w:szCs w:val="24"/>
        </w:rPr>
      </w:pPr>
    </w:p>
    <w:p w14:paraId="262F6E01" w14:textId="77777777" w:rsidR="00FE33DC" w:rsidRDefault="00585539" w:rsidP="00FE33DC">
      <w:pPr>
        <w:autoSpaceDE w:val="0"/>
        <w:autoSpaceDN w:val="0"/>
        <w:adjustRightInd w:val="0"/>
        <w:spacing w:after="0" w:line="276" w:lineRule="auto"/>
        <w:rPr>
          <w:rFonts w:ascii="Calibri" w:hAnsi="Calibri" w:cs="Calibri"/>
          <w:sz w:val="24"/>
          <w:szCs w:val="24"/>
        </w:rPr>
      </w:pPr>
      <w:r w:rsidRPr="00585539">
        <w:rPr>
          <w:rFonts w:ascii="Calibri" w:hAnsi="Calibri" w:cs="Calibri"/>
          <w:sz w:val="24"/>
          <w:szCs w:val="24"/>
        </w:rPr>
        <w:t xml:space="preserve">In beide gevallen mag het spel zich echter niet louter richten op het behouden van balbezit. </w:t>
      </w:r>
    </w:p>
    <w:p w14:paraId="6BFC54AF" w14:textId="77777777" w:rsidR="00FE33DC" w:rsidRDefault="00FE33DC" w:rsidP="00FE33DC">
      <w:pPr>
        <w:autoSpaceDE w:val="0"/>
        <w:autoSpaceDN w:val="0"/>
        <w:adjustRightInd w:val="0"/>
        <w:spacing w:after="0" w:line="276" w:lineRule="auto"/>
        <w:rPr>
          <w:rFonts w:ascii="Calibri" w:hAnsi="Calibri" w:cs="Calibri"/>
          <w:sz w:val="24"/>
          <w:szCs w:val="24"/>
        </w:rPr>
      </w:pPr>
    </w:p>
    <w:p w14:paraId="5A8DE1E5" w14:textId="049BE712" w:rsidR="00585539" w:rsidRPr="00585539" w:rsidRDefault="00585539" w:rsidP="00FE33DC">
      <w:pPr>
        <w:autoSpaceDE w:val="0"/>
        <w:autoSpaceDN w:val="0"/>
        <w:adjustRightInd w:val="0"/>
        <w:spacing w:after="0" w:line="276" w:lineRule="auto"/>
        <w:rPr>
          <w:rFonts w:ascii="Calibri" w:hAnsi="Calibri" w:cs="Calibri"/>
          <w:sz w:val="24"/>
          <w:szCs w:val="24"/>
        </w:rPr>
      </w:pPr>
      <w:r w:rsidRPr="00585539">
        <w:rPr>
          <w:rFonts w:ascii="Calibri" w:hAnsi="Calibri" w:cs="Calibri"/>
          <w:sz w:val="24"/>
          <w:szCs w:val="24"/>
        </w:rPr>
        <w:t xml:space="preserve">In het spel van het aanvallende team moeten acties gericht op het creëren en benutten van scoringskansen herkenbaar blijven. </w:t>
      </w:r>
    </w:p>
    <w:p w14:paraId="083661BC" w14:textId="77777777" w:rsidR="00FE33DC" w:rsidRDefault="00FE33DC" w:rsidP="00FE33DC">
      <w:pPr>
        <w:autoSpaceDE w:val="0"/>
        <w:autoSpaceDN w:val="0"/>
        <w:adjustRightInd w:val="0"/>
        <w:spacing w:after="0" w:line="276" w:lineRule="auto"/>
        <w:rPr>
          <w:rFonts w:ascii="Calibri" w:hAnsi="Calibri" w:cs="Calibri"/>
          <w:sz w:val="24"/>
          <w:szCs w:val="24"/>
        </w:rPr>
      </w:pPr>
    </w:p>
    <w:p w14:paraId="101FE33D" w14:textId="4A49B1CA" w:rsidR="00585539" w:rsidRPr="00585539" w:rsidRDefault="00585539" w:rsidP="00FE33DC">
      <w:pPr>
        <w:autoSpaceDE w:val="0"/>
        <w:autoSpaceDN w:val="0"/>
        <w:adjustRightInd w:val="0"/>
        <w:spacing w:after="0" w:line="276" w:lineRule="auto"/>
        <w:rPr>
          <w:rFonts w:ascii="Calibri" w:hAnsi="Calibri" w:cs="Calibri"/>
          <w:sz w:val="24"/>
          <w:szCs w:val="24"/>
        </w:rPr>
      </w:pPr>
      <w:r w:rsidRPr="00585539">
        <w:rPr>
          <w:rFonts w:ascii="Calibri" w:hAnsi="Calibri" w:cs="Calibri"/>
          <w:sz w:val="24"/>
          <w:szCs w:val="24"/>
        </w:rPr>
        <w:t xml:space="preserve">Bij het beslissen of spelers al dan niet passief spelen, moeten de scheidsrechters de volgende punten in gedachten houden: </w:t>
      </w:r>
    </w:p>
    <w:p w14:paraId="325D54DB" w14:textId="77777777" w:rsidR="00585539" w:rsidRPr="00585539" w:rsidRDefault="00585539" w:rsidP="00DA3E29">
      <w:pPr>
        <w:numPr>
          <w:ilvl w:val="0"/>
          <w:numId w:val="20"/>
        </w:numPr>
        <w:autoSpaceDE w:val="0"/>
        <w:autoSpaceDN w:val="0"/>
        <w:adjustRightInd w:val="0"/>
        <w:spacing w:after="0" w:line="276" w:lineRule="auto"/>
        <w:ind w:left="567" w:hanging="283"/>
        <w:rPr>
          <w:rFonts w:ascii="Calibri" w:hAnsi="Calibri" w:cs="Calibri"/>
          <w:sz w:val="24"/>
          <w:szCs w:val="24"/>
        </w:rPr>
      </w:pPr>
      <w:r w:rsidRPr="00585539">
        <w:rPr>
          <w:rFonts w:ascii="Calibri" w:hAnsi="Calibri" w:cs="Calibri"/>
          <w:sz w:val="24"/>
          <w:szCs w:val="24"/>
        </w:rPr>
        <w:t xml:space="preserve">de technische vaardigheid van de spelers; </w:t>
      </w:r>
    </w:p>
    <w:p w14:paraId="418D2A27" w14:textId="77777777" w:rsidR="00585539" w:rsidRPr="00585539" w:rsidRDefault="00585539" w:rsidP="00DA3E29">
      <w:pPr>
        <w:numPr>
          <w:ilvl w:val="0"/>
          <w:numId w:val="20"/>
        </w:numPr>
        <w:autoSpaceDE w:val="0"/>
        <w:autoSpaceDN w:val="0"/>
        <w:adjustRightInd w:val="0"/>
        <w:spacing w:after="0" w:line="276" w:lineRule="auto"/>
        <w:ind w:left="567" w:hanging="283"/>
        <w:rPr>
          <w:rFonts w:ascii="Calibri" w:hAnsi="Calibri" w:cs="Calibri"/>
          <w:sz w:val="24"/>
          <w:szCs w:val="24"/>
        </w:rPr>
      </w:pPr>
      <w:r w:rsidRPr="00585539">
        <w:rPr>
          <w:rFonts w:ascii="Calibri" w:hAnsi="Calibri" w:cs="Calibri"/>
          <w:sz w:val="24"/>
          <w:szCs w:val="24"/>
        </w:rPr>
        <w:t xml:space="preserve">de mate waarin de tegenpartij alles in het werk stelt om scoringskansen te voorkomen of balbezit te krijgen. </w:t>
      </w:r>
    </w:p>
    <w:p w14:paraId="1C692ADC" w14:textId="5D2AEA66" w:rsidR="00585539" w:rsidRPr="00223FCC" w:rsidRDefault="00585539" w:rsidP="00FE33DC">
      <w:pPr>
        <w:spacing w:line="276" w:lineRule="auto"/>
        <w:rPr>
          <w:rFonts w:ascii="Calibri" w:hAnsi="Calibri" w:cs="Calibri"/>
          <w:sz w:val="24"/>
          <w:szCs w:val="24"/>
        </w:rPr>
      </w:pPr>
    </w:p>
    <w:p w14:paraId="037AB1F0" w14:textId="77777777" w:rsidR="00FE33DC" w:rsidRDefault="00FE33DC" w:rsidP="00FE33DC">
      <w:pPr>
        <w:spacing w:line="276" w:lineRule="auto"/>
        <w:rPr>
          <w:rFonts w:ascii="Calibri" w:hAnsi="Calibri" w:cs="Calibri"/>
          <w:b/>
          <w:bCs/>
          <w:color w:val="000000"/>
          <w:sz w:val="24"/>
          <w:szCs w:val="24"/>
        </w:rPr>
      </w:pPr>
      <w:r>
        <w:rPr>
          <w:rFonts w:ascii="Calibri" w:hAnsi="Calibri" w:cs="Calibri"/>
          <w:b/>
          <w:bCs/>
          <w:color w:val="000000"/>
          <w:sz w:val="24"/>
          <w:szCs w:val="24"/>
        </w:rPr>
        <w:br w:type="page"/>
      </w:r>
    </w:p>
    <w:p w14:paraId="651F1374" w14:textId="29502A7C" w:rsidR="00585539" w:rsidRPr="00585539" w:rsidRDefault="00585539" w:rsidP="00FE33DC">
      <w:pPr>
        <w:autoSpaceDE w:val="0"/>
        <w:autoSpaceDN w:val="0"/>
        <w:adjustRightInd w:val="0"/>
        <w:spacing w:after="0" w:line="276" w:lineRule="auto"/>
        <w:rPr>
          <w:rFonts w:ascii="Calibri" w:hAnsi="Calibri" w:cs="Calibri"/>
          <w:color w:val="000000"/>
          <w:sz w:val="24"/>
          <w:szCs w:val="24"/>
        </w:rPr>
      </w:pPr>
      <w:r w:rsidRPr="00585539">
        <w:rPr>
          <w:rFonts w:ascii="Calibri" w:hAnsi="Calibri" w:cs="Calibri"/>
          <w:b/>
          <w:bCs/>
          <w:color w:val="000000"/>
          <w:sz w:val="24"/>
          <w:szCs w:val="24"/>
        </w:rPr>
        <w:t xml:space="preserve">Vrije worp </w:t>
      </w:r>
    </w:p>
    <w:p w14:paraId="743A3D34" w14:textId="77777777" w:rsidR="00585539" w:rsidRPr="00585539" w:rsidRDefault="00585539" w:rsidP="00DA3E29">
      <w:pPr>
        <w:numPr>
          <w:ilvl w:val="0"/>
          <w:numId w:val="2"/>
        </w:numPr>
        <w:autoSpaceDE w:val="0"/>
        <w:autoSpaceDN w:val="0"/>
        <w:adjustRightInd w:val="0"/>
        <w:spacing w:after="0" w:line="276" w:lineRule="auto"/>
        <w:rPr>
          <w:rFonts w:ascii="Calibri" w:hAnsi="Calibri" w:cs="Calibri"/>
          <w:b/>
          <w:bCs/>
          <w:sz w:val="24"/>
          <w:szCs w:val="24"/>
        </w:rPr>
      </w:pPr>
      <w:r w:rsidRPr="00585539">
        <w:rPr>
          <w:rFonts w:ascii="Calibri" w:hAnsi="Calibri" w:cs="Calibri"/>
          <w:b/>
          <w:bCs/>
          <w:sz w:val="24"/>
          <w:szCs w:val="24"/>
        </w:rPr>
        <w:t xml:space="preserve">Positie van de vrije worp </w:t>
      </w:r>
    </w:p>
    <w:p w14:paraId="47D718AE" w14:textId="77777777" w:rsidR="00585539" w:rsidRPr="00585539" w:rsidRDefault="00585539" w:rsidP="00FE33DC">
      <w:pPr>
        <w:autoSpaceDE w:val="0"/>
        <w:autoSpaceDN w:val="0"/>
        <w:adjustRightInd w:val="0"/>
        <w:spacing w:after="0" w:line="276" w:lineRule="auto"/>
        <w:ind w:left="284"/>
        <w:rPr>
          <w:rFonts w:ascii="Calibri" w:hAnsi="Calibri" w:cs="Calibri"/>
          <w:color w:val="000000"/>
          <w:sz w:val="24"/>
          <w:szCs w:val="24"/>
        </w:rPr>
      </w:pPr>
      <w:r w:rsidRPr="00585539">
        <w:rPr>
          <w:rFonts w:ascii="Calibri" w:hAnsi="Calibri" w:cs="Calibri"/>
          <w:color w:val="000000"/>
          <w:sz w:val="24"/>
          <w:szCs w:val="24"/>
        </w:rPr>
        <w:t xml:space="preserve">De vrije worp wordt binnen het vrije worp gebied genomen (zie afbeelding 3), door een speler in het aanvalsvak die met één voet direct achter het strafworppunt staat. </w:t>
      </w:r>
    </w:p>
    <w:p w14:paraId="21385266" w14:textId="77777777" w:rsidR="00160B9E" w:rsidRPr="00223FCC" w:rsidRDefault="00160B9E" w:rsidP="00FE33DC">
      <w:pPr>
        <w:autoSpaceDE w:val="0"/>
        <w:autoSpaceDN w:val="0"/>
        <w:adjustRightInd w:val="0"/>
        <w:spacing w:after="0" w:line="276" w:lineRule="auto"/>
        <w:rPr>
          <w:rFonts w:ascii="Calibri" w:hAnsi="Calibri" w:cs="Calibri"/>
          <w:color w:val="000000"/>
          <w:sz w:val="24"/>
          <w:szCs w:val="24"/>
        </w:rPr>
      </w:pPr>
    </w:p>
    <w:p w14:paraId="21DAA98C" w14:textId="43153FAB" w:rsidR="00585539" w:rsidRPr="00585539" w:rsidRDefault="00585539" w:rsidP="00DA3E29">
      <w:pPr>
        <w:numPr>
          <w:ilvl w:val="0"/>
          <w:numId w:val="2"/>
        </w:numPr>
        <w:autoSpaceDE w:val="0"/>
        <w:autoSpaceDN w:val="0"/>
        <w:adjustRightInd w:val="0"/>
        <w:spacing w:after="0" w:line="276" w:lineRule="auto"/>
        <w:rPr>
          <w:rFonts w:ascii="Calibri" w:hAnsi="Calibri" w:cs="Calibri"/>
          <w:sz w:val="24"/>
          <w:szCs w:val="24"/>
        </w:rPr>
      </w:pPr>
      <w:r w:rsidRPr="00585539">
        <w:rPr>
          <w:rFonts w:ascii="Calibri" w:hAnsi="Calibri" w:cs="Calibri"/>
          <w:b/>
          <w:bCs/>
          <w:sz w:val="24"/>
          <w:szCs w:val="24"/>
        </w:rPr>
        <w:t xml:space="preserve">Hoe een vrije worp te nemen </w:t>
      </w:r>
    </w:p>
    <w:p w14:paraId="39C9FC6D" w14:textId="0251284C" w:rsidR="00585539" w:rsidRPr="00585539" w:rsidRDefault="00585539" w:rsidP="00FE33DC">
      <w:pPr>
        <w:autoSpaceDE w:val="0"/>
        <w:autoSpaceDN w:val="0"/>
        <w:adjustRightInd w:val="0"/>
        <w:spacing w:after="0" w:line="276" w:lineRule="auto"/>
        <w:ind w:left="284"/>
        <w:rPr>
          <w:rFonts w:ascii="Calibri" w:hAnsi="Calibri" w:cs="Calibri"/>
          <w:color w:val="000000"/>
          <w:sz w:val="24"/>
          <w:szCs w:val="24"/>
        </w:rPr>
      </w:pPr>
      <w:r w:rsidRPr="00585539">
        <w:rPr>
          <w:rFonts w:ascii="Calibri" w:hAnsi="Calibri" w:cs="Calibri"/>
          <w:color w:val="D13438"/>
          <w:sz w:val="24"/>
          <w:szCs w:val="24"/>
        </w:rPr>
        <w:t xml:space="preserve">Na het signaal voor de vrije worp laat de scheidsrechter de aanvallers hun positie innemen. Op het moment dat de vrije worpnemer de bal in handen heeft of kan nemen en de overige aanvallers zijn opgesteld, scheidsrechter geeft het 4-secondensignaal (zie scheidsrechtersignalen). </w:t>
      </w:r>
    </w:p>
    <w:p w14:paraId="14E5BFC9" w14:textId="77777777" w:rsidR="00585539" w:rsidRPr="00585539" w:rsidRDefault="00585539" w:rsidP="00FE33DC">
      <w:pPr>
        <w:autoSpaceDE w:val="0"/>
        <w:autoSpaceDN w:val="0"/>
        <w:adjustRightInd w:val="0"/>
        <w:spacing w:after="0" w:line="276" w:lineRule="auto"/>
        <w:ind w:left="284"/>
        <w:rPr>
          <w:rFonts w:ascii="Calibri" w:hAnsi="Calibri" w:cs="Calibri"/>
          <w:color w:val="000000"/>
          <w:sz w:val="24"/>
          <w:szCs w:val="24"/>
        </w:rPr>
      </w:pPr>
      <w:r w:rsidRPr="00585539">
        <w:rPr>
          <w:rFonts w:ascii="Calibri" w:hAnsi="Calibri" w:cs="Calibri"/>
          <w:color w:val="D13438"/>
          <w:sz w:val="24"/>
          <w:szCs w:val="24"/>
        </w:rPr>
        <w:t xml:space="preserve">Hiermee begint de voorbereidingsperiode, die de verdedigers maximaal vier (4) seconden de tijd geeft om zichzelf te positioneren. Alle spelers moeten aan alle vijf hieronder beschreven voorwaarden voldoen voordat de scheidsrechter fluit om de vrije pas te nemen. </w:t>
      </w:r>
    </w:p>
    <w:p w14:paraId="4CFB41DC" w14:textId="77777777" w:rsidR="00585539" w:rsidRPr="00585539" w:rsidRDefault="00585539" w:rsidP="00FE33DC">
      <w:pPr>
        <w:autoSpaceDE w:val="0"/>
        <w:autoSpaceDN w:val="0"/>
        <w:adjustRightInd w:val="0"/>
        <w:spacing w:after="0" w:line="276" w:lineRule="auto"/>
        <w:ind w:left="284"/>
        <w:rPr>
          <w:rFonts w:ascii="Calibri" w:hAnsi="Calibri" w:cs="Calibri"/>
          <w:color w:val="000000"/>
          <w:sz w:val="24"/>
          <w:szCs w:val="24"/>
        </w:rPr>
      </w:pPr>
      <w:r w:rsidRPr="00585539">
        <w:rPr>
          <w:rFonts w:ascii="Calibri" w:hAnsi="Calibri" w:cs="Calibri"/>
          <w:color w:val="D13438"/>
          <w:sz w:val="24"/>
          <w:szCs w:val="24"/>
        </w:rPr>
        <w:t xml:space="preserve">De scheidsrechter hoeft niet de volledige vier (4) seconden te wachten. Als voor die tijd aan alle voorwaarden is voldaan, dient hij onmiddellijk te fluiten. </w:t>
      </w:r>
    </w:p>
    <w:p w14:paraId="54A4E061" w14:textId="77777777" w:rsidR="00BC32D0" w:rsidRPr="00223FCC" w:rsidRDefault="00BC32D0" w:rsidP="00DA3E29">
      <w:pPr>
        <w:numPr>
          <w:ilvl w:val="0"/>
          <w:numId w:val="3"/>
        </w:numPr>
        <w:autoSpaceDE w:val="0"/>
        <w:autoSpaceDN w:val="0"/>
        <w:adjustRightInd w:val="0"/>
        <w:spacing w:after="0" w:line="276" w:lineRule="auto"/>
        <w:rPr>
          <w:rFonts w:ascii="Calibri" w:hAnsi="Calibri" w:cs="Calibri"/>
          <w:color w:val="000000"/>
          <w:sz w:val="24"/>
          <w:szCs w:val="24"/>
        </w:rPr>
      </w:pPr>
    </w:p>
    <w:p w14:paraId="5E1A6578" w14:textId="428DCAAB" w:rsidR="00585539" w:rsidRPr="00585539" w:rsidRDefault="00585539" w:rsidP="00DA3E29">
      <w:pPr>
        <w:numPr>
          <w:ilvl w:val="0"/>
          <w:numId w:val="2"/>
        </w:numPr>
        <w:autoSpaceDE w:val="0"/>
        <w:autoSpaceDN w:val="0"/>
        <w:adjustRightInd w:val="0"/>
        <w:spacing w:after="0" w:line="276" w:lineRule="auto"/>
        <w:rPr>
          <w:rFonts w:ascii="Calibri" w:hAnsi="Calibri" w:cs="Calibri"/>
          <w:b/>
          <w:bCs/>
          <w:sz w:val="24"/>
          <w:szCs w:val="24"/>
        </w:rPr>
      </w:pPr>
      <w:r w:rsidRPr="00585539">
        <w:rPr>
          <w:rFonts w:ascii="Calibri" w:hAnsi="Calibri" w:cs="Calibri"/>
          <w:b/>
          <w:bCs/>
          <w:sz w:val="24"/>
          <w:szCs w:val="24"/>
        </w:rPr>
        <w:t xml:space="preserve">Voorwaarden voor het nemen van de vrije worp </w:t>
      </w:r>
    </w:p>
    <w:p w14:paraId="44BD3089" w14:textId="77777777" w:rsidR="00585539" w:rsidRPr="00585539" w:rsidRDefault="00585539" w:rsidP="00FE33DC">
      <w:pPr>
        <w:autoSpaceDE w:val="0"/>
        <w:autoSpaceDN w:val="0"/>
        <w:adjustRightInd w:val="0"/>
        <w:spacing w:after="0" w:line="276" w:lineRule="auto"/>
        <w:ind w:firstLine="284"/>
        <w:rPr>
          <w:rFonts w:ascii="Calibri" w:hAnsi="Calibri" w:cs="Calibri"/>
          <w:color w:val="000000"/>
          <w:sz w:val="24"/>
          <w:szCs w:val="24"/>
        </w:rPr>
      </w:pPr>
      <w:r w:rsidRPr="00585539">
        <w:rPr>
          <w:rFonts w:ascii="Calibri" w:hAnsi="Calibri" w:cs="Calibri"/>
          <w:b/>
          <w:bCs/>
          <w:color w:val="000000"/>
          <w:sz w:val="24"/>
          <w:szCs w:val="24"/>
        </w:rPr>
        <w:t xml:space="preserve">Voordat de scheidsrechter fluit voor het nemen van de vrije worp (voorbereidingsperiode) </w:t>
      </w:r>
    </w:p>
    <w:p w14:paraId="28FBE444" w14:textId="77777777" w:rsidR="00585539" w:rsidRPr="00585539" w:rsidRDefault="00585539" w:rsidP="00883A85">
      <w:pPr>
        <w:numPr>
          <w:ilvl w:val="0"/>
          <w:numId w:val="4"/>
        </w:numPr>
        <w:autoSpaceDE w:val="0"/>
        <w:autoSpaceDN w:val="0"/>
        <w:adjustRightInd w:val="0"/>
        <w:spacing w:after="138" w:line="276" w:lineRule="auto"/>
        <w:ind w:left="567" w:hanging="567"/>
        <w:rPr>
          <w:rFonts w:ascii="Calibri" w:hAnsi="Calibri" w:cs="Calibri"/>
          <w:color w:val="000000"/>
          <w:sz w:val="24"/>
          <w:szCs w:val="24"/>
        </w:rPr>
      </w:pPr>
      <w:r w:rsidRPr="00585539">
        <w:rPr>
          <w:rFonts w:ascii="Calibri" w:hAnsi="Calibri" w:cs="Calibri"/>
          <w:color w:val="000000"/>
          <w:sz w:val="24"/>
          <w:szCs w:val="24"/>
        </w:rPr>
        <w:t xml:space="preserve">De nemer van de vrije worp moet met één voet direct achter het strafworppunt staan en de andere voet ergens in het licht gearceerde gebied achter het strafworppunt, zoals weergegeven in afbeelding 3 (vrije worp gebied). </w:t>
      </w:r>
    </w:p>
    <w:p w14:paraId="6270DF24" w14:textId="77777777" w:rsidR="00585539" w:rsidRPr="00585539" w:rsidRDefault="00585539" w:rsidP="00883A85">
      <w:pPr>
        <w:numPr>
          <w:ilvl w:val="0"/>
          <w:numId w:val="4"/>
        </w:numPr>
        <w:autoSpaceDE w:val="0"/>
        <w:autoSpaceDN w:val="0"/>
        <w:adjustRightInd w:val="0"/>
        <w:spacing w:after="138" w:line="276" w:lineRule="auto"/>
        <w:ind w:left="567" w:hanging="567"/>
        <w:rPr>
          <w:rFonts w:ascii="Calibri" w:hAnsi="Calibri" w:cs="Calibri"/>
          <w:color w:val="000000"/>
          <w:sz w:val="24"/>
          <w:szCs w:val="24"/>
        </w:rPr>
      </w:pPr>
      <w:r w:rsidRPr="00585539">
        <w:rPr>
          <w:rFonts w:ascii="Calibri" w:hAnsi="Calibri" w:cs="Calibri"/>
          <w:color w:val="000000"/>
          <w:sz w:val="24"/>
          <w:szCs w:val="24"/>
        </w:rPr>
        <w:t xml:space="preserve">De andere drie (3) aanvallende spelers moeten buiten het vrije worp gebied staan en moeten op een afstand van minimaal 2,50 m van elkaar zijn. </w:t>
      </w:r>
    </w:p>
    <w:p w14:paraId="1F2D4B23" w14:textId="77777777" w:rsidR="00585539" w:rsidRPr="00585539" w:rsidRDefault="00585539" w:rsidP="00883A85">
      <w:pPr>
        <w:numPr>
          <w:ilvl w:val="0"/>
          <w:numId w:val="4"/>
        </w:numPr>
        <w:autoSpaceDE w:val="0"/>
        <w:autoSpaceDN w:val="0"/>
        <w:adjustRightInd w:val="0"/>
        <w:spacing w:after="138" w:line="276" w:lineRule="auto"/>
        <w:ind w:left="567" w:hanging="567"/>
        <w:rPr>
          <w:rFonts w:ascii="Calibri" w:hAnsi="Calibri" w:cs="Calibri"/>
          <w:color w:val="000000"/>
          <w:sz w:val="24"/>
          <w:szCs w:val="24"/>
        </w:rPr>
      </w:pPr>
      <w:r w:rsidRPr="00585539">
        <w:rPr>
          <w:rFonts w:ascii="Calibri" w:hAnsi="Calibri" w:cs="Calibri"/>
          <w:color w:val="000000"/>
          <w:sz w:val="24"/>
          <w:szCs w:val="24"/>
        </w:rPr>
        <w:t xml:space="preserve">De verdedigers moeten buiten het vrije worp gebied staan. </w:t>
      </w:r>
    </w:p>
    <w:p w14:paraId="27A83623" w14:textId="77777777" w:rsidR="00585539" w:rsidRPr="00585539" w:rsidRDefault="00585539" w:rsidP="00883A85">
      <w:pPr>
        <w:numPr>
          <w:ilvl w:val="0"/>
          <w:numId w:val="4"/>
        </w:numPr>
        <w:autoSpaceDE w:val="0"/>
        <w:autoSpaceDN w:val="0"/>
        <w:adjustRightInd w:val="0"/>
        <w:spacing w:after="138" w:line="276" w:lineRule="auto"/>
        <w:ind w:left="567" w:hanging="567"/>
        <w:rPr>
          <w:rFonts w:ascii="Calibri" w:hAnsi="Calibri" w:cs="Calibri"/>
          <w:color w:val="000000"/>
          <w:sz w:val="24"/>
          <w:szCs w:val="24"/>
        </w:rPr>
      </w:pPr>
      <w:r w:rsidRPr="00585539">
        <w:rPr>
          <w:rFonts w:ascii="Calibri" w:hAnsi="Calibri" w:cs="Calibri"/>
          <w:color w:val="000000"/>
          <w:sz w:val="24"/>
          <w:szCs w:val="24"/>
        </w:rPr>
        <w:t xml:space="preserve">Geen enkele speler mag naast de paal staan met één voet aan de ene kant en één voet aan de andere kant. Ze moeten ervoor kiezen om of aan de ene of aan de andere kant te staan. </w:t>
      </w:r>
    </w:p>
    <w:p w14:paraId="7B31ADEF" w14:textId="77777777" w:rsidR="00585539" w:rsidRPr="00585539" w:rsidRDefault="00585539" w:rsidP="00883A85">
      <w:pPr>
        <w:numPr>
          <w:ilvl w:val="0"/>
          <w:numId w:val="4"/>
        </w:numPr>
        <w:autoSpaceDE w:val="0"/>
        <w:autoSpaceDN w:val="0"/>
        <w:adjustRightInd w:val="0"/>
        <w:spacing w:after="0" w:line="276" w:lineRule="auto"/>
        <w:ind w:left="567" w:hanging="567"/>
        <w:rPr>
          <w:rFonts w:ascii="Calibri" w:hAnsi="Calibri" w:cs="Calibri"/>
          <w:color w:val="000000"/>
          <w:sz w:val="24"/>
          <w:szCs w:val="24"/>
        </w:rPr>
      </w:pPr>
      <w:r w:rsidRPr="00585539">
        <w:rPr>
          <w:rFonts w:ascii="Calibri" w:hAnsi="Calibri" w:cs="Calibri"/>
          <w:color w:val="000000"/>
          <w:sz w:val="24"/>
          <w:szCs w:val="24"/>
        </w:rPr>
        <w:t xml:space="preserve">In de directe omgeving van het vrije worp gebied mogen spelers geen voet tussen de benen en de voeten van een tegenstander plaatsen. </w:t>
      </w:r>
    </w:p>
    <w:p w14:paraId="3BEAA621" w14:textId="77777777" w:rsidR="00585539" w:rsidRPr="00585539" w:rsidRDefault="00585539" w:rsidP="00FE33DC">
      <w:pPr>
        <w:autoSpaceDE w:val="0"/>
        <w:autoSpaceDN w:val="0"/>
        <w:adjustRightInd w:val="0"/>
        <w:spacing w:after="0" w:line="276" w:lineRule="auto"/>
        <w:rPr>
          <w:rFonts w:ascii="Calibri" w:hAnsi="Calibri" w:cs="Calibri"/>
          <w:color w:val="000000"/>
          <w:sz w:val="24"/>
          <w:szCs w:val="24"/>
        </w:rPr>
      </w:pPr>
    </w:p>
    <w:p w14:paraId="33F42704" w14:textId="77777777" w:rsidR="00585539" w:rsidRPr="00585539" w:rsidRDefault="00585539" w:rsidP="00FE33DC">
      <w:pPr>
        <w:autoSpaceDE w:val="0"/>
        <w:autoSpaceDN w:val="0"/>
        <w:adjustRightInd w:val="0"/>
        <w:spacing w:after="0" w:line="276" w:lineRule="auto"/>
        <w:ind w:firstLine="360"/>
        <w:rPr>
          <w:rFonts w:ascii="Calibri" w:hAnsi="Calibri" w:cs="Calibri"/>
          <w:color w:val="000000"/>
          <w:sz w:val="24"/>
          <w:szCs w:val="24"/>
        </w:rPr>
      </w:pPr>
      <w:r w:rsidRPr="00585539">
        <w:rPr>
          <w:rFonts w:ascii="Calibri" w:hAnsi="Calibri" w:cs="Calibri"/>
          <w:b/>
          <w:bCs/>
          <w:color w:val="000000"/>
          <w:sz w:val="24"/>
          <w:szCs w:val="24"/>
        </w:rPr>
        <w:t xml:space="preserve">Nadat de scheidsrechter heeft gefloten voor het nemen van de vrije worp </w:t>
      </w:r>
    </w:p>
    <w:p w14:paraId="388994ED" w14:textId="77777777" w:rsidR="00585539" w:rsidRPr="00585539" w:rsidRDefault="00585539" w:rsidP="00883A85">
      <w:pPr>
        <w:numPr>
          <w:ilvl w:val="0"/>
          <w:numId w:val="4"/>
        </w:numPr>
        <w:autoSpaceDE w:val="0"/>
        <w:autoSpaceDN w:val="0"/>
        <w:adjustRightInd w:val="0"/>
        <w:spacing w:after="138" w:line="276" w:lineRule="auto"/>
        <w:ind w:left="567" w:hanging="567"/>
        <w:rPr>
          <w:rFonts w:ascii="Calibri" w:hAnsi="Calibri" w:cs="Calibri"/>
          <w:color w:val="000000"/>
          <w:sz w:val="24"/>
          <w:szCs w:val="24"/>
        </w:rPr>
      </w:pPr>
      <w:r w:rsidRPr="00585539">
        <w:rPr>
          <w:rFonts w:ascii="Calibri" w:hAnsi="Calibri" w:cs="Calibri"/>
          <w:color w:val="000000"/>
          <w:sz w:val="24"/>
          <w:szCs w:val="24"/>
        </w:rPr>
        <w:t xml:space="preserve">De nemer van de vrije worp moet de bal binnen niet meer dan vier (4) seconden passen en voordat de bal zijn hand(en) heeft verlaten, mag hij het strafworppunt of een andere plek in de donkere gearceerde zone zoals weergegeven in afbeelding 3 (vrije worp gebied) niet aanraken met een voet of ander lichaamsdeel. </w:t>
      </w:r>
    </w:p>
    <w:p w14:paraId="792A0E67" w14:textId="77777777" w:rsidR="00BC32D0" w:rsidRPr="00223FCC" w:rsidRDefault="00585539" w:rsidP="00883A85">
      <w:pPr>
        <w:numPr>
          <w:ilvl w:val="0"/>
          <w:numId w:val="4"/>
        </w:numPr>
        <w:autoSpaceDE w:val="0"/>
        <w:autoSpaceDN w:val="0"/>
        <w:adjustRightInd w:val="0"/>
        <w:spacing w:after="0" w:line="276" w:lineRule="auto"/>
        <w:ind w:left="567" w:hanging="567"/>
        <w:rPr>
          <w:rFonts w:ascii="Calibri" w:hAnsi="Calibri" w:cs="Calibri"/>
          <w:color w:val="000000"/>
          <w:sz w:val="24"/>
          <w:szCs w:val="24"/>
        </w:rPr>
      </w:pPr>
      <w:r w:rsidRPr="00585539">
        <w:rPr>
          <w:rFonts w:ascii="Calibri" w:hAnsi="Calibri" w:cs="Calibri"/>
          <w:color w:val="000000"/>
          <w:sz w:val="24"/>
          <w:szCs w:val="24"/>
        </w:rPr>
        <w:t xml:space="preserve">Aan voorwaarden 2, 4 en 5 (hierboven) moet zijn voldaan totdat de bal in het spel is gebracht. </w:t>
      </w:r>
    </w:p>
    <w:p w14:paraId="0D0DE923" w14:textId="00207B62" w:rsidR="00585539" w:rsidRPr="00585539" w:rsidRDefault="00585539" w:rsidP="00883A85">
      <w:pPr>
        <w:numPr>
          <w:ilvl w:val="0"/>
          <w:numId w:val="4"/>
        </w:numPr>
        <w:autoSpaceDE w:val="0"/>
        <w:autoSpaceDN w:val="0"/>
        <w:adjustRightInd w:val="0"/>
        <w:spacing w:after="0" w:line="276" w:lineRule="auto"/>
        <w:ind w:left="567" w:hanging="567"/>
        <w:rPr>
          <w:rFonts w:ascii="Calibri" w:hAnsi="Calibri" w:cs="Calibri"/>
          <w:color w:val="000000"/>
          <w:sz w:val="24"/>
          <w:szCs w:val="24"/>
        </w:rPr>
      </w:pPr>
      <w:r w:rsidRPr="00585539">
        <w:rPr>
          <w:rFonts w:ascii="Calibri" w:hAnsi="Calibri" w:cs="Calibri"/>
          <w:sz w:val="24"/>
          <w:szCs w:val="24"/>
        </w:rPr>
        <w:t>Aan voorwaarde 3 (hierboven) moet worden voldaan totdat de nemer van de vrije worp een duidelijk zichtbare beweging van de bal, een arm of een been maakt. Het maakt niet uit of deze bewegi</w:t>
      </w:r>
      <w:r w:rsidR="00FE46DF" w:rsidRPr="00223FCC">
        <w:rPr>
          <w:rFonts w:ascii="Calibri" w:hAnsi="Calibri" w:cs="Calibri"/>
          <w:sz w:val="24"/>
          <w:szCs w:val="24"/>
        </w:rPr>
        <w:t>ng daadwerkelijk tot een pass leidt of bedoeld is als schijnbeweging</w:t>
      </w:r>
    </w:p>
    <w:p w14:paraId="465CCB52" w14:textId="77777777" w:rsidR="00223FCC" w:rsidRPr="00223FCC" w:rsidRDefault="00223FCC" w:rsidP="00FE33DC">
      <w:pPr>
        <w:autoSpaceDE w:val="0"/>
        <w:autoSpaceDN w:val="0"/>
        <w:adjustRightInd w:val="0"/>
        <w:spacing w:after="0" w:line="276" w:lineRule="auto"/>
        <w:rPr>
          <w:rFonts w:ascii="Calibri" w:hAnsi="Calibri" w:cs="Calibri"/>
          <w:color w:val="000000"/>
          <w:sz w:val="24"/>
          <w:szCs w:val="24"/>
        </w:rPr>
      </w:pPr>
    </w:p>
    <w:p w14:paraId="70F0DB0F" w14:textId="77777777" w:rsidR="00223FCC" w:rsidRPr="00223FCC" w:rsidRDefault="00223FCC" w:rsidP="00FE33DC">
      <w:pPr>
        <w:autoSpaceDE w:val="0"/>
        <w:autoSpaceDN w:val="0"/>
        <w:adjustRightInd w:val="0"/>
        <w:spacing w:after="0" w:line="276" w:lineRule="auto"/>
        <w:ind w:firstLine="426"/>
        <w:rPr>
          <w:rFonts w:ascii="Calibri" w:hAnsi="Calibri" w:cs="Calibri"/>
          <w:color w:val="000000"/>
          <w:sz w:val="24"/>
          <w:szCs w:val="24"/>
        </w:rPr>
      </w:pPr>
      <w:r w:rsidRPr="00223FCC">
        <w:rPr>
          <w:rFonts w:ascii="Calibri" w:hAnsi="Calibri" w:cs="Calibri"/>
          <w:b/>
          <w:bCs/>
          <w:color w:val="000000"/>
          <w:sz w:val="24"/>
          <w:szCs w:val="24"/>
        </w:rPr>
        <w:t xml:space="preserve">Wanneer de bal in het spel wordt gebracht </w:t>
      </w:r>
    </w:p>
    <w:p w14:paraId="6310B938" w14:textId="77777777" w:rsidR="00223FCC" w:rsidRPr="00223FCC" w:rsidRDefault="00223FCC" w:rsidP="00FE33DC">
      <w:pPr>
        <w:autoSpaceDE w:val="0"/>
        <w:autoSpaceDN w:val="0"/>
        <w:adjustRightInd w:val="0"/>
        <w:spacing w:after="0" w:line="276" w:lineRule="auto"/>
        <w:ind w:left="426"/>
        <w:rPr>
          <w:rFonts w:ascii="Calibri" w:hAnsi="Calibri" w:cs="Calibri"/>
          <w:color w:val="000000"/>
          <w:sz w:val="24"/>
          <w:szCs w:val="24"/>
        </w:rPr>
      </w:pPr>
      <w:r w:rsidRPr="00223FCC">
        <w:rPr>
          <w:rFonts w:ascii="Calibri" w:hAnsi="Calibri" w:cs="Calibri"/>
          <w:color w:val="000000"/>
          <w:sz w:val="24"/>
          <w:szCs w:val="24"/>
        </w:rPr>
        <w:t xml:space="preserve">De bal wordt in het spel gebracht, nadat de scheidsrechter heeft gefloten voor de te nemen vrije worp, wanneer de nemer van de vrije worp de bal passt en een van de volgende drie zaken zich voordoet: </w:t>
      </w:r>
    </w:p>
    <w:p w14:paraId="139E9368" w14:textId="77777777" w:rsidR="00223FCC" w:rsidRPr="00223FCC" w:rsidRDefault="00223FCC" w:rsidP="00DA3E29">
      <w:pPr>
        <w:numPr>
          <w:ilvl w:val="0"/>
          <w:numId w:val="22"/>
        </w:numPr>
        <w:autoSpaceDE w:val="0"/>
        <w:autoSpaceDN w:val="0"/>
        <w:adjustRightInd w:val="0"/>
        <w:spacing w:after="0" w:line="276" w:lineRule="auto"/>
        <w:rPr>
          <w:rFonts w:ascii="Calibri" w:hAnsi="Calibri" w:cs="Calibri"/>
          <w:color w:val="000000"/>
          <w:sz w:val="24"/>
          <w:szCs w:val="24"/>
        </w:rPr>
      </w:pPr>
      <w:r w:rsidRPr="00223FCC">
        <w:rPr>
          <w:rFonts w:ascii="Calibri" w:hAnsi="Calibri" w:cs="Calibri"/>
          <w:color w:val="000000"/>
          <w:sz w:val="24"/>
          <w:szCs w:val="24"/>
        </w:rPr>
        <w:t xml:space="preserve">een speler van het verdedigende team raakt de bal aan; </w:t>
      </w:r>
    </w:p>
    <w:p w14:paraId="4589AC23" w14:textId="77777777" w:rsidR="00223FCC" w:rsidRPr="00223FCC" w:rsidRDefault="00223FCC" w:rsidP="00DA3E29">
      <w:pPr>
        <w:numPr>
          <w:ilvl w:val="0"/>
          <w:numId w:val="22"/>
        </w:numPr>
        <w:autoSpaceDE w:val="0"/>
        <w:autoSpaceDN w:val="0"/>
        <w:adjustRightInd w:val="0"/>
        <w:spacing w:after="0" w:line="276" w:lineRule="auto"/>
        <w:rPr>
          <w:rFonts w:ascii="Calibri" w:hAnsi="Calibri" w:cs="Calibri"/>
          <w:color w:val="000000"/>
          <w:sz w:val="24"/>
          <w:szCs w:val="24"/>
        </w:rPr>
      </w:pPr>
      <w:r w:rsidRPr="00223FCC">
        <w:rPr>
          <w:rFonts w:ascii="Calibri" w:hAnsi="Calibri" w:cs="Calibri"/>
          <w:color w:val="000000"/>
          <w:sz w:val="24"/>
          <w:szCs w:val="24"/>
        </w:rPr>
        <w:t xml:space="preserve">een andere speler van het team van de aanvaller raakt de bal aan terwijl hij met beide voeten in contact staat met de vloer buiten het vrije worp gebied en de bal duidelijk een afstand van minstens 1 m (gemeten over de grond) door de lucht heeft afgelegd; </w:t>
      </w:r>
    </w:p>
    <w:p w14:paraId="4D9D8CC3" w14:textId="77777777" w:rsidR="00223FCC" w:rsidRPr="00223FCC" w:rsidRDefault="00223FCC" w:rsidP="00DA3E29">
      <w:pPr>
        <w:numPr>
          <w:ilvl w:val="0"/>
          <w:numId w:val="22"/>
        </w:numPr>
        <w:autoSpaceDE w:val="0"/>
        <w:autoSpaceDN w:val="0"/>
        <w:adjustRightInd w:val="0"/>
        <w:spacing w:after="0" w:line="276" w:lineRule="auto"/>
        <w:rPr>
          <w:rFonts w:ascii="Calibri" w:hAnsi="Calibri" w:cs="Calibri"/>
          <w:color w:val="000000"/>
          <w:sz w:val="24"/>
          <w:szCs w:val="24"/>
        </w:rPr>
      </w:pPr>
      <w:r w:rsidRPr="00223FCC">
        <w:rPr>
          <w:rFonts w:ascii="Calibri" w:hAnsi="Calibri" w:cs="Calibri"/>
          <w:color w:val="000000"/>
          <w:sz w:val="24"/>
          <w:szCs w:val="24"/>
        </w:rPr>
        <w:t xml:space="preserve">de bal volledig buiten het vrije worp gebied is gekomen. </w:t>
      </w:r>
    </w:p>
    <w:p w14:paraId="526F2724" w14:textId="23D1B293" w:rsidR="00585539" w:rsidRPr="00223FCC" w:rsidRDefault="00585539" w:rsidP="00FE33DC">
      <w:pPr>
        <w:spacing w:line="276" w:lineRule="auto"/>
        <w:rPr>
          <w:rFonts w:ascii="Calibri" w:hAnsi="Calibri" w:cs="Calibri"/>
          <w:sz w:val="24"/>
          <w:szCs w:val="24"/>
        </w:rPr>
      </w:pPr>
    </w:p>
    <w:p w14:paraId="525E6039" w14:textId="77777777" w:rsidR="00585539" w:rsidRPr="00585539" w:rsidRDefault="00585539" w:rsidP="00FE33DC">
      <w:pPr>
        <w:autoSpaceDE w:val="0"/>
        <w:autoSpaceDN w:val="0"/>
        <w:adjustRightInd w:val="0"/>
        <w:spacing w:after="0" w:line="276" w:lineRule="auto"/>
        <w:rPr>
          <w:rFonts w:ascii="Calibri" w:hAnsi="Calibri" w:cs="Calibri"/>
          <w:b/>
          <w:bCs/>
          <w:color w:val="000000"/>
          <w:sz w:val="24"/>
          <w:szCs w:val="24"/>
        </w:rPr>
      </w:pPr>
      <w:r w:rsidRPr="00585539">
        <w:rPr>
          <w:rFonts w:ascii="Calibri" w:hAnsi="Calibri" w:cs="Calibri"/>
          <w:b/>
          <w:bCs/>
          <w:color w:val="000000"/>
          <w:sz w:val="24"/>
          <w:szCs w:val="24"/>
        </w:rPr>
        <w:t xml:space="preserve">Straffen </w:t>
      </w:r>
    </w:p>
    <w:p w14:paraId="099E4CB8" w14:textId="77777777" w:rsidR="00585539" w:rsidRPr="00585539" w:rsidRDefault="00585539" w:rsidP="00FE33DC">
      <w:pPr>
        <w:autoSpaceDE w:val="0"/>
        <w:autoSpaceDN w:val="0"/>
        <w:adjustRightInd w:val="0"/>
        <w:spacing w:after="0" w:line="276" w:lineRule="auto"/>
        <w:rPr>
          <w:rFonts w:ascii="Calibri" w:hAnsi="Calibri" w:cs="Calibri"/>
          <w:color w:val="000000"/>
          <w:sz w:val="24"/>
          <w:szCs w:val="24"/>
        </w:rPr>
      </w:pPr>
      <w:r w:rsidRPr="00585539">
        <w:rPr>
          <w:rFonts w:ascii="Calibri" w:hAnsi="Calibri" w:cs="Calibri"/>
          <w:color w:val="000000"/>
          <w:sz w:val="24"/>
          <w:szCs w:val="24"/>
        </w:rPr>
        <w:t xml:space="preserve">De scheidsrechter kan elke onsportieve actie van een speler, coach, vervangende speler of elke andere persoon die aan een team is verbonden, beschouwen als wangedrag, b.v. ontoelaatbare vormen van commentaar, elke vorm van discriminerende opmerkingen of acties of demonstratieve gebaren tegen de scheidsrechter of een andere wedstrijddeelnemer (zie 4.1 tot 4.10) en toeschouwers. </w:t>
      </w:r>
    </w:p>
    <w:p w14:paraId="39C6276E" w14:textId="77777777" w:rsidR="00BC32D0" w:rsidRPr="00223FCC" w:rsidRDefault="00BC32D0" w:rsidP="00FE33DC">
      <w:pPr>
        <w:autoSpaceDE w:val="0"/>
        <w:autoSpaceDN w:val="0"/>
        <w:adjustRightInd w:val="0"/>
        <w:spacing w:after="0" w:line="276" w:lineRule="auto"/>
        <w:rPr>
          <w:rFonts w:ascii="Calibri" w:hAnsi="Calibri" w:cs="Calibri"/>
          <w:color w:val="000000"/>
          <w:sz w:val="24"/>
          <w:szCs w:val="24"/>
        </w:rPr>
      </w:pPr>
    </w:p>
    <w:p w14:paraId="18F1D270" w14:textId="61B36212" w:rsidR="00585539" w:rsidRPr="00585539" w:rsidRDefault="00585539" w:rsidP="00FE33DC">
      <w:pPr>
        <w:autoSpaceDE w:val="0"/>
        <w:autoSpaceDN w:val="0"/>
        <w:adjustRightInd w:val="0"/>
        <w:spacing w:after="0" w:line="276" w:lineRule="auto"/>
        <w:rPr>
          <w:rFonts w:ascii="Calibri" w:hAnsi="Calibri" w:cs="Calibri"/>
          <w:color w:val="000000"/>
          <w:sz w:val="24"/>
          <w:szCs w:val="24"/>
          <w:u w:val="single"/>
        </w:rPr>
      </w:pPr>
      <w:r w:rsidRPr="00585539">
        <w:rPr>
          <w:rFonts w:ascii="Calibri" w:hAnsi="Calibri" w:cs="Calibri"/>
          <w:color w:val="000000"/>
          <w:sz w:val="24"/>
          <w:szCs w:val="24"/>
          <w:u w:val="single"/>
        </w:rPr>
        <w:t xml:space="preserve">In het geval van wangedrag kan de scheidsrechter: </w:t>
      </w:r>
    </w:p>
    <w:p w14:paraId="1022D0E2" w14:textId="77777777" w:rsidR="00585539" w:rsidRPr="00585539" w:rsidRDefault="00585539" w:rsidP="00DA3E29">
      <w:pPr>
        <w:numPr>
          <w:ilvl w:val="0"/>
          <w:numId w:val="21"/>
        </w:numPr>
        <w:autoSpaceDE w:val="0"/>
        <w:autoSpaceDN w:val="0"/>
        <w:adjustRightInd w:val="0"/>
        <w:spacing w:after="0" w:line="276" w:lineRule="auto"/>
        <w:ind w:left="284" w:hanging="284"/>
        <w:rPr>
          <w:rFonts w:ascii="Calibri" w:hAnsi="Calibri" w:cs="Calibri"/>
          <w:color w:val="000000"/>
          <w:sz w:val="24"/>
          <w:szCs w:val="24"/>
        </w:rPr>
      </w:pPr>
      <w:r w:rsidRPr="00585539">
        <w:rPr>
          <w:rFonts w:ascii="Calibri" w:hAnsi="Calibri" w:cs="Calibri"/>
          <w:color w:val="000000"/>
          <w:sz w:val="24"/>
          <w:szCs w:val="24"/>
        </w:rPr>
        <w:t xml:space="preserve">de persoon informeel waarschuwen dat hij zijn manier van spelen of zijn gedrag moet veranderen; </w:t>
      </w:r>
    </w:p>
    <w:p w14:paraId="488B4AD4" w14:textId="77777777" w:rsidR="00585539" w:rsidRPr="00585539" w:rsidRDefault="00585539" w:rsidP="00DA3E29">
      <w:pPr>
        <w:numPr>
          <w:ilvl w:val="0"/>
          <w:numId w:val="21"/>
        </w:numPr>
        <w:autoSpaceDE w:val="0"/>
        <w:autoSpaceDN w:val="0"/>
        <w:adjustRightInd w:val="0"/>
        <w:spacing w:after="0" w:line="276" w:lineRule="auto"/>
        <w:ind w:left="284" w:hanging="284"/>
        <w:rPr>
          <w:rFonts w:ascii="Calibri" w:hAnsi="Calibri" w:cs="Calibri"/>
          <w:sz w:val="24"/>
          <w:szCs w:val="24"/>
        </w:rPr>
      </w:pPr>
      <w:r w:rsidRPr="00585539">
        <w:rPr>
          <w:rFonts w:ascii="Calibri" w:hAnsi="Calibri" w:cs="Calibri"/>
          <w:sz w:val="24"/>
          <w:szCs w:val="24"/>
        </w:rPr>
        <w:t xml:space="preserve">de persoon formeel waarschuwen door hem een gele kaart te tonen; </w:t>
      </w:r>
    </w:p>
    <w:p w14:paraId="22C28175" w14:textId="77777777" w:rsidR="00585539" w:rsidRPr="00585539" w:rsidRDefault="00585539" w:rsidP="00DA3E29">
      <w:pPr>
        <w:numPr>
          <w:ilvl w:val="0"/>
          <w:numId w:val="21"/>
        </w:numPr>
        <w:autoSpaceDE w:val="0"/>
        <w:autoSpaceDN w:val="0"/>
        <w:adjustRightInd w:val="0"/>
        <w:spacing w:after="0" w:line="276" w:lineRule="auto"/>
        <w:ind w:left="284" w:hanging="284"/>
        <w:rPr>
          <w:rFonts w:ascii="Calibri" w:hAnsi="Calibri" w:cs="Calibri"/>
          <w:sz w:val="24"/>
          <w:szCs w:val="24"/>
        </w:rPr>
      </w:pPr>
      <w:r w:rsidRPr="00585539">
        <w:rPr>
          <w:rFonts w:ascii="Calibri" w:hAnsi="Calibri" w:cs="Calibri"/>
          <w:sz w:val="24"/>
          <w:szCs w:val="24"/>
        </w:rPr>
        <w:lastRenderedPageBreak/>
        <w:t xml:space="preserve">dezelfde persoon voor de tweede keer formeel waarschuwen door hem een tweede gele kaart te tonen, gevolgd door een rode kaart; </w:t>
      </w:r>
    </w:p>
    <w:p w14:paraId="1AED2233" w14:textId="77777777" w:rsidR="00585539" w:rsidRPr="00585539" w:rsidRDefault="00585539" w:rsidP="00DA3E29">
      <w:pPr>
        <w:numPr>
          <w:ilvl w:val="0"/>
          <w:numId w:val="21"/>
        </w:numPr>
        <w:autoSpaceDE w:val="0"/>
        <w:autoSpaceDN w:val="0"/>
        <w:adjustRightInd w:val="0"/>
        <w:spacing w:after="0" w:line="276" w:lineRule="auto"/>
        <w:ind w:left="284" w:hanging="284"/>
        <w:rPr>
          <w:rFonts w:ascii="Calibri" w:hAnsi="Calibri" w:cs="Calibri"/>
          <w:sz w:val="24"/>
          <w:szCs w:val="24"/>
        </w:rPr>
      </w:pPr>
      <w:r w:rsidRPr="00585539">
        <w:rPr>
          <w:rFonts w:ascii="Calibri" w:hAnsi="Calibri" w:cs="Calibri"/>
          <w:sz w:val="24"/>
          <w:szCs w:val="24"/>
        </w:rPr>
        <w:t xml:space="preserve">in geval van ernstig wangedrag de persoon onmiddellijk wegsturen door hem een rode kaart te tonen. </w:t>
      </w:r>
    </w:p>
    <w:p w14:paraId="1645B6F4" w14:textId="77777777" w:rsidR="00585539" w:rsidRPr="00585539" w:rsidRDefault="00585539" w:rsidP="00883A85">
      <w:pPr>
        <w:numPr>
          <w:ilvl w:val="0"/>
          <w:numId w:val="23"/>
        </w:numPr>
        <w:autoSpaceDE w:val="0"/>
        <w:autoSpaceDN w:val="0"/>
        <w:adjustRightInd w:val="0"/>
        <w:spacing w:after="0" w:line="276" w:lineRule="auto"/>
        <w:ind w:left="284" w:hanging="284"/>
        <w:rPr>
          <w:rFonts w:ascii="Calibri" w:hAnsi="Calibri" w:cs="Calibri"/>
          <w:color w:val="000000"/>
          <w:sz w:val="24"/>
          <w:szCs w:val="24"/>
        </w:rPr>
      </w:pPr>
      <w:r w:rsidRPr="00585539">
        <w:rPr>
          <w:rFonts w:ascii="Calibri" w:hAnsi="Calibri" w:cs="Calibri"/>
          <w:color w:val="D13438"/>
          <w:sz w:val="24"/>
          <w:szCs w:val="24"/>
        </w:rPr>
        <w:t xml:space="preserve">De scheidsrechter heeft de mogelijkheid de coach of assistent-coach te verbieden de bank te verlaten zonder zijn toestemming gedurende de rest van de wedstrijd. </w:t>
      </w:r>
    </w:p>
    <w:p w14:paraId="0B885981" w14:textId="77777777" w:rsidR="00585539" w:rsidRPr="00585539" w:rsidRDefault="00585539" w:rsidP="00883A85">
      <w:pPr>
        <w:autoSpaceDE w:val="0"/>
        <w:autoSpaceDN w:val="0"/>
        <w:adjustRightInd w:val="0"/>
        <w:spacing w:after="0" w:line="276" w:lineRule="auto"/>
        <w:ind w:left="284" w:hanging="284"/>
        <w:rPr>
          <w:rFonts w:ascii="Calibri" w:hAnsi="Calibri" w:cs="Calibri"/>
          <w:color w:val="000000"/>
          <w:sz w:val="24"/>
          <w:szCs w:val="24"/>
        </w:rPr>
      </w:pPr>
    </w:p>
    <w:p w14:paraId="7FEEB546" w14:textId="77777777" w:rsidR="00883A85" w:rsidRDefault="00883A85" w:rsidP="00883A85">
      <w:pPr>
        <w:autoSpaceDE w:val="0"/>
        <w:autoSpaceDN w:val="0"/>
        <w:adjustRightInd w:val="0"/>
        <w:spacing w:after="0" w:line="276" w:lineRule="auto"/>
        <w:ind w:left="284" w:hanging="284"/>
        <w:rPr>
          <w:rFonts w:ascii="Calibri" w:hAnsi="Calibri" w:cs="Calibri"/>
          <w:color w:val="D13438"/>
          <w:sz w:val="24"/>
          <w:szCs w:val="24"/>
        </w:rPr>
      </w:pPr>
      <w:r>
        <w:rPr>
          <w:rFonts w:ascii="Calibri" w:hAnsi="Calibri" w:cs="Calibri"/>
          <w:color w:val="D13438"/>
          <w:sz w:val="24"/>
          <w:szCs w:val="24"/>
        </w:rPr>
        <w:t xml:space="preserve">Tijdens de zaalcompetitie: </w:t>
      </w:r>
    </w:p>
    <w:p w14:paraId="08DE5972" w14:textId="731ECEC1" w:rsidR="00585539" w:rsidRPr="00585539" w:rsidRDefault="00585539" w:rsidP="00883A85">
      <w:pPr>
        <w:autoSpaceDE w:val="0"/>
        <w:autoSpaceDN w:val="0"/>
        <w:adjustRightInd w:val="0"/>
        <w:spacing w:after="0" w:line="276" w:lineRule="auto"/>
        <w:ind w:left="284" w:hanging="284"/>
        <w:rPr>
          <w:rFonts w:ascii="Calibri" w:hAnsi="Calibri" w:cs="Calibri"/>
          <w:color w:val="000000"/>
          <w:sz w:val="24"/>
          <w:szCs w:val="24"/>
        </w:rPr>
      </w:pPr>
      <w:r w:rsidRPr="00585539">
        <w:rPr>
          <w:rFonts w:ascii="Calibri" w:hAnsi="Calibri" w:cs="Calibri"/>
          <w:color w:val="D13438"/>
          <w:sz w:val="24"/>
          <w:szCs w:val="24"/>
        </w:rPr>
        <w:t xml:space="preserve">Als een speler een gele kaart heeft gekregen: </w:t>
      </w:r>
    </w:p>
    <w:p w14:paraId="551A2B00" w14:textId="77777777" w:rsidR="00585539" w:rsidRPr="00585539" w:rsidRDefault="00585539" w:rsidP="00883A85">
      <w:pPr>
        <w:numPr>
          <w:ilvl w:val="0"/>
          <w:numId w:val="24"/>
        </w:numPr>
        <w:autoSpaceDE w:val="0"/>
        <w:autoSpaceDN w:val="0"/>
        <w:adjustRightInd w:val="0"/>
        <w:spacing w:after="13" w:line="276" w:lineRule="auto"/>
        <w:ind w:left="284" w:hanging="284"/>
        <w:rPr>
          <w:rFonts w:ascii="Calibri" w:hAnsi="Calibri" w:cs="Calibri"/>
          <w:color w:val="000000"/>
          <w:sz w:val="24"/>
          <w:szCs w:val="24"/>
        </w:rPr>
      </w:pPr>
      <w:r w:rsidRPr="00585539">
        <w:rPr>
          <w:rFonts w:ascii="Calibri" w:hAnsi="Calibri" w:cs="Calibri"/>
          <w:color w:val="D13438"/>
          <w:sz w:val="24"/>
          <w:szCs w:val="24"/>
        </w:rPr>
        <w:t xml:space="preserve">Als de speler in het veld staat, moet hij worden gewisseld en gedurende 4 minuten zuivere speeltijd op de bank zitten. Hij mag pas na die periode de bank verlaten voor een warming up of als vervanger het veld betreden; </w:t>
      </w:r>
    </w:p>
    <w:p w14:paraId="67F08EDE" w14:textId="77777777" w:rsidR="00585539" w:rsidRPr="00585539" w:rsidRDefault="00585539" w:rsidP="00883A85">
      <w:pPr>
        <w:numPr>
          <w:ilvl w:val="0"/>
          <w:numId w:val="24"/>
        </w:numPr>
        <w:autoSpaceDE w:val="0"/>
        <w:autoSpaceDN w:val="0"/>
        <w:adjustRightInd w:val="0"/>
        <w:spacing w:after="0" w:line="276" w:lineRule="auto"/>
        <w:ind w:left="284" w:hanging="284"/>
        <w:rPr>
          <w:rFonts w:ascii="Calibri" w:hAnsi="Calibri" w:cs="Calibri"/>
          <w:color w:val="000000"/>
          <w:sz w:val="24"/>
          <w:szCs w:val="24"/>
        </w:rPr>
      </w:pPr>
      <w:r w:rsidRPr="00585539">
        <w:rPr>
          <w:rFonts w:ascii="Calibri" w:hAnsi="Calibri" w:cs="Calibri"/>
          <w:color w:val="D13438"/>
          <w:sz w:val="24"/>
          <w:szCs w:val="24"/>
        </w:rPr>
        <w:t xml:space="preserve">Indien de speler een wisselspeler is, mag hij pas na 4 minuten zuivere speeltijd de bank verlaten voor een warming up of als vervanger het veld betreden; </w:t>
      </w:r>
    </w:p>
    <w:p w14:paraId="12A5BBC2" w14:textId="77777777" w:rsidR="00585539" w:rsidRPr="00585539" w:rsidRDefault="00585539" w:rsidP="00FE33DC">
      <w:pPr>
        <w:autoSpaceDE w:val="0"/>
        <w:autoSpaceDN w:val="0"/>
        <w:adjustRightInd w:val="0"/>
        <w:spacing w:after="0" w:line="276" w:lineRule="auto"/>
        <w:rPr>
          <w:rFonts w:ascii="Calibri" w:hAnsi="Calibri" w:cs="Calibri"/>
          <w:color w:val="000000"/>
          <w:sz w:val="24"/>
          <w:szCs w:val="24"/>
        </w:rPr>
      </w:pPr>
    </w:p>
    <w:p w14:paraId="7B20C489" w14:textId="77777777" w:rsidR="00585539" w:rsidRPr="00585539" w:rsidRDefault="00585539" w:rsidP="00FE33DC">
      <w:pPr>
        <w:autoSpaceDE w:val="0"/>
        <w:autoSpaceDN w:val="0"/>
        <w:adjustRightInd w:val="0"/>
        <w:spacing w:after="0" w:line="276" w:lineRule="auto"/>
        <w:rPr>
          <w:rFonts w:ascii="Calibri" w:hAnsi="Calibri" w:cs="Calibri"/>
          <w:color w:val="000000"/>
          <w:sz w:val="24"/>
          <w:szCs w:val="24"/>
        </w:rPr>
      </w:pPr>
      <w:r w:rsidRPr="00585539">
        <w:rPr>
          <w:rFonts w:ascii="Calibri" w:hAnsi="Calibri" w:cs="Calibri"/>
          <w:color w:val="D13438"/>
          <w:sz w:val="24"/>
          <w:szCs w:val="24"/>
        </w:rPr>
        <w:t xml:space="preserve">Als het gaat om andere personen die aan het team verbonden zijn, een gele kaart hebben gekregen: </w:t>
      </w:r>
    </w:p>
    <w:p w14:paraId="3320AB6A" w14:textId="77777777" w:rsidR="00585539" w:rsidRPr="00585539" w:rsidRDefault="00585539" w:rsidP="00883A85">
      <w:pPr>
        <w:numPr>
          <w:ilvl w:val="1"/>
          <w:numId w:val="25"/>
        </w:numPr>
        <w:autoSpaceDE w:val="0"/>
        <w:autoSpaceDN w:val="0"/>
        <w:adjustRightInd w:val="0"/>
        <w:spacing w:after="18" w:line="276" w:lineRule="auto"/>
        <w:ind w:left="284" w:hanging="284"/>
        <w:rPr>
          <w:rFonts w:ascii="Calibri" w:hAnsi="Calibri" w:cs="Calibri"/>
          <w:color w:val="D13438"/>
          <w:sz w:val="24"/>
          <w:szCs w:val="24"/>
        </w:rPr>
      </w:pPr>
      <w:r w:rsidRPr="00585539">
        <w:rPr>
          <w:rFonts w:ascii="Calibri" w:hAnsi="Calibri" w:cs="Calibri"/>
          <w:color w:val="D13438"/>
          <w:sz w:val="24"/>
          <w:szCs w:val="24"/>
        </w:rPr>
        <w:t xml:space="preserve">Als het de coach of assistent-coach is, moeten beiden gedurende 4 minuten zuivere speeltijd op de bank blijven zitten. Voor die periode verliezen zij het recht om naast hun plaats op de bank te verlaten, ook: instructies geven aan de spelers van het team; </w:t>
      </w:r>
    </w:p>
    <w:p w14:paraId="075CCDDD" w14:textId="77777777" w:rsidR="00585539" w:rsidRPr="00585539" w:rsidRDefault="00585539" w:rsidP="00883A85">
      <w:pPr>
        <w:numPr>
          <w:ilvl w:val="1"/>
          <w:numId w:val="25"/>
        </w:numPr>
        <w:autoSpaceDE w:val="0"/>
        <w:autoSpaceDN w:val="0"/>
        <w:adjustRightInd w:val="0"/>
        <w:spacing w:after="18" w:line="276" w:lineRule="auto"/>
        <w:ind w:left="284" w:hanging="284"/>
        <w:rPr>
          <w:rFonts w:ascii="Calibri" w:hAnsi="Calibri" w:cs="Calibri"/>
          <w:color w:val="D13438"/>
          <w:sz w:val="24"/>
          <w:szCs w:val="24"/>
        </w:rPr>
      </w:pPr>
      <w:r w:rsidRPr="00585539">
        <w:rPr>
          <w:rFonts w:ascii="Calibri" w:hAnsi="Calibri" w:cs="Calibri"/>
          <w:color w:val="D13438"/>
          <w:sz w:val="24"/>
          <w:szCs w:val="24"/>
        </w:rPr>
        <w:t xml:space="preserve">het aanvragen en/of gebruiken van een time-out (zie 5.8); </w:t>
      </w:r>
    </w:p>
    <w:p w14:paraId="2B0DA7D8" w14:textId="6301545D" w:rsidR="00585539" w:rsidRPr="00585539" w:rsidRDefault="00585539" w:rsidP="00883A85">
      <w:pPr>
        <w:numPr>
          <w:ilvl w:val="1"/>
          <w:numId w:val="26"/>
        </w:numPr>
        <w:autoSpaceDE w:val="0"/>
        <w:autoSpaceDN w:val="0"/>
        <w:adjustRightInd w:val="0"/>
        <w:spacing w:after="18" w:line="276" w:lineRule="auto"/>
        <w:ind w:left="284" w:hanging="284"/>
        <w:rPr>
          <w:rFonts w:ascii="Calibri" w:hAnsi="Calibri" w:cs="Calibri"/>
          <w:color w:val="000000"/>
          <w:sz w:val="24"/>
          <w:szCs w:val="24"/>
        </w:rPr>
      </w:pPr>
      <w:r w:rsidRPr="00585539">
        <w:rPr>
          <w:rFonts w:ascii="Calibri" w:hAnsi="Calibri" w:cs="Calibri"/>
          <w:color w:val="D13438"/>
          <w:sz w:val="24"/>
          <w:szCs w:val="24"/>
        </w:rPr>
        <w:t xml:space="preserve">een vervanging aanvragen en uitvoeren (zie 5.9). Als het om andere personen gaat die aan het team verbonden zijn, verliezen de coach en de assistent coach gedurende 4 minuten zuivere speeltijd het recht om: Hun recht om de plaats op de bank te verlaten; </w:t>
      </w:r>
    </w:p>
    <w:p w14:paraId="45ECC2F0" w14:textId="77777777" w:rsidR="00585539" w:rsidRPr="00585539" w:rsidRDefault="00585539" w:rsidP="00883A85">
      <w:pPr>
        <w:numPr>
          <w:ilvl w:val="1"/>
          <w:numId w:val="26"/>
        </w:numPr>
        <w:autoSpaceDE w:val="0"/>
        <w:autoSpaceDN w:val="0"/>
        <w:adjustRightInd w:val="0"/>
        <w:spacing w:after="18" w:line="276" w:lineRule="auto"/>
        <w:ind w:left="284" w:hanging="284"/>
        <w:rPr>
          <w:rFonts w:ascii="Calibri" w:hAnsi="Calibri" w:cs="Calibri"/>
          <w:color w:val="000000"/>
          <w:sz w:val="24"/>
          <w:szCs w:val="24"/>
        </w:rPr>
      </w:pPr>
      <w:r w:rsidRPr="00585539">
        <w:rPr>
          <w:rFonts w:ascii="Calibri" w:hAnsi="Calibri" w:cs="Calibri"/>
          <w:color w:val="D13438"/>
          <w:sz w:val="24"/>
          <w:szCs w:val="24"/>
        </w:rPr>
        <w:t xml:space="preserve">instructies geven aan de spelers van het team; </w:t>
      </w:r>
    </w:p>
    <w:p w14:paraId="26FF573E" w14:textId="77777777" w:rsidR="00585539" w:rsidRPr="00585539" w:rsidRDefault="00585539" w:rsidP="00883A85">
      <w:pPr>
        <w:numPr>
          <w:ilvl w:val="1"/>
          <w:numId w:val="26"/>
        </w:numPr>
        <w:autoSpaceDE w:val="0"/>
        <w:autoSpaceDN w:val="0"/>
        <w:adjustRightInd w:val="0"/>
        <w:spacing w:after="18" w:line="276" w:lineRule="auto"/>
        <w:ind w:left="284" w:hanging="284"/>
        <w:rPr>
          <w:rFonts w:ascii="Calibri" w:hAnsi="Calibri" w:cs="Calibri"/>
          <w:color w:val="000000"/>
          <w:sz w:val="24"/>
          <w:szCs w:val="24"/>
        </w:rPr>
      </w:pPr>
      <w:r w:rsidRPr="00585539">
        <w:rPr>
          <w:rFonts w:ascii="Calibri" w:hAnsi="Calibri" w:cs="Calibri"/>
          <w:color w:val="D13438"/>
          <w:sz w:val="24"/>
          <w:szCs w:val="24"/>
        </w:rPr>
        <w:t xml:space="preserve">het aanvragen en/of gebruiken van een time-out (zie 5.8); </w:t>
      </w:r>
    </w:p>
    <w:p w14:paraId="42B90C8C" w14:textId="169CA808" w:rsidR="00585539" w:rsidRPr="00585539" w:rsidRDefault="00585539" w:rsidP="00883A85">
      <w:pPr>
        <w:numPr>
          <w:ilvl w:val="1"/>
          <w:numId w:val="26"/>
        </w:numPr>
        <w:autoSpaceDE w:val="0"/>
        <w:autoSpaceDN w:val="0"/>
        <w:adjustRightInd w:val="0"/>
        <w:spacing w:after="0" w:line="276" w:lineRule="auto"/>
        <w:ind w:left="284" w:hanging="284"/>
        <w:rPr>
          <w:rFonts w:ascii="Calibri" w:hAnsi="Calibri" w:cs="Calibri"/>
          <w:color w:val="000000"/>
          <w:sz w:val="24"/>
          <w:szCs w:val="24"/>
        </w:rPr>
      </w:pPr>
      <w:r w:rsidRPr="00585539">
        <w:rPr>
          <w:rFonts w:ascii="Calibri" w:hAnsi="Calibri" w:cs="Calibri"/>
          <w:color w:val="D13438"/>
          <w:sz w:val="24"/>
          <w:szCs w:val="24"/>
        </w:rPr>
        <w:t xml:space="preserve">een vervanging aanvragen en uitvoeren (zie 5.9). </w:t>
      </w:r>
    </w:p>
    <w:p w14:paraId="50233BCA" w14:textId="77777777" w:rsidR="00585539" w:rsidRPr="00585539" w:rsidRDefault="00585539" w:rsidP="00883A85">
      <w:pPr>
        <w:autoSpaceDE w:val="0"/>
        <w:autoSpaceDN w:val="0"/>
        <w:adjustRightInd w:val="0"/>
        <w:spacing w:after="0" w:line="276" w:lineRule="auto"/>
        <w:ind w:left="284" w:hanging="284"/>
        <w:rPr>
          <w:rFonts w:ascii="Calibri" w:hAnsi="Calibri" w:cs="Calibri"/>
          <w:color w:val="000000"/>
          <w:sz w:val="24"/>
          <w:szCs w:val="24"/>
        </w:rPr>
      </w:pPr>
    </w:p>
    <w:p w14:paraId="72B9818E" w14:textId="77777777" w:rsidR="00585539" w:rsidRPr="00585539" w:rsidRDefault="00585539" w:rsidP="00FE33DC">
      <w:pPr>
        <w:autoSpaceDE w:val="0"/>
        <w:autoSpaceDN w:val="0"/>
        <w:adjustRightInd w:val="0"/>
        <w:spacing w:after="0" w:line="276" w:lineRule="auto"/>
        <w:rPr>
          <w:rFonts w:ascii="Calibri" w:hAnsi="Calibri" w:cs="Calibri"/>
          <w:color w:val="000000"/>
          <w:sz w:val="24"/>
          <w:szCs w:val="24"/>
        </w:rPr>
      </w:pPr>
      <w:r w:rsidRPr="00585539">
        <w:rPr>
          <w:rFonts w:ascii="Calibri" w:hAnsi="Calibri" w:cs="Calibri"/>
          <w:color w:val="D13438"/>
          <w:sz w:val="24"/>
          <w:szCs w:val="24"/>
        </w:rPr>
        <w:t xml:space="preserve">Een persoon die een rode kaart krijgt, moet het speelveld verlaten (zie 1.1) en in het voor toeschouwers gereserveerde gebied gaan zitten of de zaal geheel verlaten, waar hij ook voor kiest en: </w:t>
      </w:r>
    </w:p>
    <w:p w14:paraId="51AC283C" w14:textId="77777777" w:rsidR="00585539" w:rsidRPr="00585539" w:rsidRDefault="00585539" w:rsidP="00883A85">
      <w:pPr>
        <w:numPr>
          <w:ilvl w:val="1"/>
          <w:numId w:val="26"/>
        </w:numPr>
        <w:autoSpaceDE w:val="0"/>
        <w:autoSpaceDN w:val="0"/>
        <w:adjustRightInd w:val="0"/>
        <w:spacing w:after="0" w:line="276" w:lineRule="auto"/>
        <w:ind w:left="284" w:hanging="284"/>
        <w:rPr>
          <w:rFonts w:ascii="Calibri" w:hAnsi="Calibri" w:cs="Calibri"/>
          <w:color w:val="D13438"/>
          <w:sz w:val="24"/>
          <w:szCs w:val="24"/>
        </w:rPr>
      </w:pPr>
      <w:r w:rsidRPr="00585539">
        <w:rPr>
          <w:rFonts w:ascii="Calibri" w:hAnsi="Calibri" w:cs="Calibri"/>
          <w:color w:val="D13438"/>
          <w:sz w:val="24"/>
          <w:szCs w:val="24"/>
        </w:rPr>
        <w:t xml:space="preserve">Als hij een speler is, moet hij worden vervangen en het speelveld verlaten; </w:t>
      </w:r>
    </w:p>
    <w:p w14:paraId="5490652E" w14:textId="77777777" w:rsidR="00585539" w:rsidRPr="00585539" w:rsidRDefault="00585539" w:rsidP="00883A85">
      <w:pPr>
        <w:numPr>
          <w:ilvl w:val="1"/>
          <w:numId w:val="26"/>
        </w:numPr>
        <w:autoSpaceDE w:val="0"/>
        <w:autoSpaceDN w:val="0"/>
        <w:adjustRightInd w:val="0"/>
        <w:spacing w:after="0" w:line="276" w:lineRule="auto"/>
        <w:ind w:left="284" w:hanging="284"/>
        <w:rPr>
          <w:rFonts w:ascii="Calibri" w:hAnsi="Calibri" w:cs="Calibri"/>
          <w:color w:val="000000"/>
          <w:sz w:val="24"/>
          <w:szCs w:val="24"/>
        </w:rPr>
      </w:pPr>
      <w:r w:rsidRPr="00585539">
        <w:rPr>
          <w:rFonts w:ascii="Calibri" w:hAnsi="Calibri" w:cs="Calibri"/>
          <w:color w:val="D13438"/>
          <w:sz w:val="24"/>
          <w:szCs w:val="24"/>
        </w:rPr>
        <w:t xml:space="preserve">Als het gaat om andere personen die aan het team verbonden zijn moet hij het speelveld verlaten. De hoofd coach en assistent-coach verliezen alle coaching rechten en moet de rest van de wedstrijd op de bank zitten. Na een periode van 4 minuten kan de aanvoerder de coach vervangen bij het aanvragen van een time-out en het aanvragen en uitvoeren van wissels. </w:t>
      </w:r>
    </w:p>
    <w:p w14:paraId="42867851" w14:textId="77777777" w:rsidR="00585539" w:rsidRPr="00585539" w:rsidRDefault="00585539" w:rsidP="00FE33DC">
      <w:pPr>
        <w:autoSpaceDE w:val="0"/>
        <w:autoSpaceDN w:val="0"/>
        <w:adjustRightInd w:val="0"/>
        <w:spacing w:after="0" w:line="276" w:lineRule="auto"/>
        <w:rPr>
          <w:rFonts w:ascii="Calibri" w:hAnsi="Calibri" w:cs="Calibri"/>
          <w:color w:val="000000"/>
          <w:sz w:val="24"/>
          <w:szCs w:val="24"/>
        </w:rPr>
      </w:pPr>
    </w:p>
    <w:p w14:paraId="3BC296C4" w14:textId="77777777" w:rsidR="00585539" w:rsidRPr="00585539" w:rsidRDefault="00585539" w:rsidP="00FE33DC">
      <w:pPr>
        <w:autoSpaceDE w:val="0"/>
        <w:autoSpaceDN w:val="0"/>
        <w:adjustRightInd w:val="0"/>
        <w:spacing w:after="0" w:line="276" w:lineRule="auto"/>
        <w:rPr>
          <w:rFonts w:ascii="Calibri" w:hAnsi="Calibri" w:cs="Calibri"/>
          <w:sz w:val="24"/>
          <w:szCs w:val="24"/>
        </w:rPr>
      </w:pPr>
      <w:r w:rsidRPr="00585539">
        <w:rPr>
          <w:rFonts w:ascii="Calibri" w:hAnsi="Calibri" w:cs="Calibri"/>
          <w:sz w:val="24"/>
          <w:szCs w:val="24"/>
        </w:rPr>
        <w:t xml:space="preserve">Voorbeelden van acties die kunnen worden beschouwd als wangedrag: </w:t>
      </w:r>
    </w:p>
    <w:p w14:paraId="331EA0CA" w14:textId="77777777" w:rsidR="00585539" w:rsidRPr="00585539" w:rsidRDefault="00585539" w:rsidP="00883A85">
      <w:pPr>
        <w:numPr>
          <w:ilvl w:val="0"/>
          <w:numId w:val="27"/>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elke onsportieve actie als ontoelaatbare vormen van commentaar of demonstratieve gebaren tegen een andere deelnemer aan de wedstrijd of toeschouwers; </w:t>
      </w:r>
    </w:p>
    <w:p w14:paraId="390B3914" w14:textId="77777777" w:rsidR="00585539" w:rsidRPr="00585539" w:rsidRDefault="00585539" w:rsidP="00883A85">
      <w:pPr>
        <w:numPr>
          <w:ilvl w:val="0"/>
          <w:numId w:val="27"/>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beledigingen uiten, ongeacht aan wie ze zijn gericht; </w:t>
      </w:r>
    </w:p>
    <w:p w14:paraId="7E9989FB" w14:textId="77777777" w:rsidR="00585539" w:rsidRPr="00585539" w:rsidRDefault="00585539" w:rsidP="00883A85">
      <w:pPr>
        <w:numPr>
          <w:ilvl w:val="0"/>
          <w:numId w:val="27"/>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het maken van opmerkingen naar de scheidsrechter over zijn kennis van de regels; </w:t>
      </w:r>
    </w:p>
    <w:p w14:paraId="634F5A97" w14:textId="77777777" w:rsidR="00585539" w:rsidRPr="00585539" w:rsidRDefault="00585539" w:rsidP="00883A85">
      <w:pPr>
        <w:numPr>
          <w:ilvl w:val="0"/>
          <w:numId w:val="27"/>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het speelveld verlaten zonder de scheidsrechter te informeren; </w:t>
      </w:r>
    </w:p>
    <w:p w14:paraId="76534F29" w14:textId="77777777" w:rsidR="00585539" w:rsidRPr="00585539" w:rsidRDefault="00585539" w:rsidP="00883A85">
      <w:pPr>
        <w:numPr>
          <w:ilvl w:val="0"/>
          <w:numId w:val="27"/>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herhaaldelijk de regels overtreden, vooral na een waarschuwing; </w:t>
      </w:r>
    </w:p>
    <w:p w14:paraId="7510BED8" w14:textId="77777777" w:rsidR="00585539" w:rsidRPr="00585539" w:rsidRDefault="00585539" w:rsidP="00883A85">
      <w:pPr>
        <w:numPr>
          <w:ilvl w:val="0"/>
          <w:numId w:val="27"/>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een tegenstander slaan, stompen, trappen of opzettelijk omverlopen; </w:t>
      </w:r>
    </w:p>
    <w:p w14:paraId="1CCA510E" w14:textId="77777777" w:rsidR="00585539" w:rsidRPr="00585539" w:rsidRDefault="00585539" w:rsidP="00883A85">
      <w:pPr>
        <w:numPr>
          <w:ilvl w:val="0"/>
          <w:numId w:val="5"/>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het opzettelijk bewegen van de paal tijdens een schot; </w:t>
      </w:r>
    </w:p>
    <w:p w14:paraId="18944B9F" w14:textId="77777777" w:rsidR="00585539" w:rsidRPr="00585539" w:rsidRDefault="00585539" w:rsidP="00883A85">
      <w:pPr>
        <w:numPr>
          <w:ilvl w:val="0"/>
          <w:numId w:val="5"/>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het opzettelijk gooien van de bal tegen het lichaam van een tegenstander; </w:t>
      </w:r>
    </w:p>
    <w:p w14:paraId="0C25DBD2" w14:textId="77777777" w:rsidR="00585539" w:rsidRPr="00585539" w:rsidRDefault="00585539" w:rsidP="00883A85">
      <w:pPr>
        <w:numPr>
          <w:ilvl w:val="0"/>
          <w:numId w:val="5"/>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het hinderen van de nemer van een spelhervatting; </w:t>
      </w:r>
    </w:p>
    <w:p w14:paraId="236EBE97" w14:textId="77777777" w:rsidR="00585539" w:rsidRPr="00585539" w:rsidRDefault="00585539" w:rsidP="00883A85">
      <w:pPr>
        <w:numPr>
          <w:ilvl w:val="0"/>
          <w:numId w:val="5"/>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het voorkomen van de voorbereiding van een vrije worp of het proberen te voorkomen dat de vrije worp wordt genomen; </w:t>
      </w:r>
    </w:p>
    <w:p w14:paraId="6A925C47" w14:textId="77777777" w:rsidR="00585539" w:rsidRPr="00585539" w:rsidRDefault="00585539" w:rsidP="00883A85">
      <w:pPr>
        <w:numPr>
          <w:ilvl w:val="0"/>
          <w:numId w:val="5"/>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het storen van de persoon die de strafworp neemt; </w:t>
      </w:r>
    </w:p>
    <w:p w14:paraId="0BEAFD31" w14:textId="77777777" w:rsidR="00585539" w:rsidRPr="00585539" w:rsidRDefault="00585539" w:rsidP="00883A85">
      <w:pPr>
        <w:numPr>
          <w:ilvl w:val="0"/>
          <w:numId w:val="5"/>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beide teams spelen het spel opzettelijk passief om beurten of lijken de score te accepteren zonder ambities te hebben om deze te veranderen. De scheidsrechter zal beide aanvoerders samen waarschuwen dat deze vorm van spel wordt beschouwd als wangedrag en, indien voortgezet, kan leiden tot een formele waarschuwing en dat het spel moet worden beëindigd; </w:t>
      </w:r>
    </w:p>
    <w:p w14:paraId="50FFFBC5" w14:textId="77777777" w:rsidR="00585539" w:rsidRPr="00585539" w:rsidRDefault="00585539" w:rsidP="00883A85">
      <w:pPr>
        <w:numPr>
          <w:ilvl w:val="0"/>
          <w:numId w:val="5"/>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het weer innemen van de posities na een time-out te vertragen (de aanvoerder moet worden gewaarschuwd); </w:t>
      </w:r>
    </w:p>
    <w:p w14:paraId="076A8C89" w14:textId="77777777" w:rsidR="00585539" w:rsidRPr="00585539" w:rsidRDefault="00585539" w:rsidP="00883A85">
      <w:pPr>
        <w:numPr>
          <w:ilvl w:val="0"/>
          <w:numId w:val="5"/>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de scheidsrechter niet informeren over een vervanging (de coach moet worden gewaarschuwd); </w:t>
      </w:r>
    </w:p>
    <w:p w14:paraId="1D9E20B0" w14:textId="77777777" w:rsidR="00585539" w:rsidRPr="00585539" w:rsidRDefault="00585539" w:rsidP="00883A85">
      <w:pPr>
        <w:numPr>
          <w:ilvl w:val="0"/>
          <w:numId w:val="5"/>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een coach of assistent-coach die het speelveld betreedt zonder toestemming van de scheidsrechter; </w:t>
      </w:r>
    </w:p>
    <w:p w14:paraId="5658CD43" w14:textId="77777777" w:rsidR="00585539" w:rsidRPr="00585539" w:rsidRDefault="00585539" w:rsidP="00883A85">
      <w:pPr>
        <w:numPr>
          <w:ilvl w:val="0"/>
          <w:numId w:val="5"/>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een coach of assistent-coach die het recht misbruikt om zijn plaats op de bank te verlaten (zie 4.4); </w:t>
      </w:r>
    </w:p>
    <w:p w14:paraId="27C76E90" w14:textId="77777777" w:rsidR="00585539" w:rsidRPr="00585539" w:rsidRDefault="00585539" w:rsidP="00883A85">
      <w:pPr>
        <w:numPr>
          <w:ilvl w:val="0"/>
          <w:numId w:val="5"/>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een aanvoerder die het recht misbruikt om de aandacht van de scheidsrechter te vestigen op alles wat hij wenselijk acht in het belang van de goede voortgang van de wedstrijd en / of kritiek op de scheidsrechter (zie 4.3); </w:t>
      </w:r>
    </w:p>
    <w:p w14:paraId="28E96162" w14:textId="77777777" w:rsidR="00585539" w:rsidRPr="00585539" w:rsidRDefault="00585539" w:rsidP="00883A85">
      <w:pPr>
        <w:numPr>
          <w:ilvl w:val="0"/>
          <w:numId w:val="5"/>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de bal ver buiten het veld gooien; </w:t>
      </w:r>
    </w:p>
    <w:p w14:paraId="1C49A2A1" w14:textId="77777777" w:rsidR="00585539" w:rsidRPr="00585539" w:rsidRDefault="00585539" w:rsidP="00883A85">
      <w:pPr>
        <w:numPr>
          <w:ilvl w:val="0"/>
          <w:numId w:val="5"/>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de bal trappen als het spel is onderbroken; </w:t>
      </w:r>
    </w:p>
    <w:p w14:paraId="4FF0AC8A" w14:textId="77777777" w:rsidR="00585539" w:rsidRPr="00585539" w:rsidRDefault="00585539" w:rsidP="00883A85">
      <w:pPr>
        <w:numPr>
          <w:ilvl w:val="0"/>
          <w:numId w:val="5"/>
        </w:numPr>
        <w:autoSpaceDE w:val="0"/>
        <w:autoSpaceDN w:val="0"/>
        <w:adjustRightInd w:val="0"/>
        <w:spacing w:after="0" w:line="276" w:lineRule="auto"/>
        <w:ind w:left="426" w:hanging="426"/>
        <w:rPr>
          <w:rFonts w:ascii="Calibri" w:hAnsi="Calibri" w:cs="Calibri"/>
          <w:sz w:val="24"/>
          <w:szCs w:val="24"/>
        </w:rPr>
      </w:pPr>
      <w:r w:rsidRPr="00585539">
        <w:rPr>
          <w:rFonts w:ascii="Calibri" w:hAnsi="Calibri" w:cs="Calibri"/>
          <w:sz w:val="24"/>
          <w:szCs w:val="24"/>
        </w:rPr>
        <w:t xml:space="preserve">tijdrekken bij het wisselen van vak. </w:t>
      </w:r>
    </w:p>
    <w:p w14:paraId="5F1810DC" w14:textId="77777777" w:rsidR="00585539" w:rsidRPr="00585539" w:rsidRDefault="00585539" w:rsidP="00FE33DC">
      <w:pPr>
        <w:autoSpaceDE w:val="0"/>
        <w:autoSpaceDN w:val="0"/>
        <w:adjustRightInd w:val="0"/>
        <w:spacing w:after="0" w:line="276" w:lineRule="auto"/>
        <w:rPr>
          <w:rFonts w:ascii="Calibri" w:hAnsi="Calibri" w:cs="Calibri"/>
          <w:sz w:val="24"/>
          <w:szCs w:val="24"/>
        </w:rPr>
      </w:pPr>
    </w:p>
    <w:p w14:paraId="394BA2E3" w14:textId="77777777" w:rsidR="00585539" w:rsidRPr="00223FCC" w:rsidRDefault="00585539" w:rsidP="00DA3E29">
      <w:pPr>
        <w:pStyle w:val="Lijstalinea"/>
        <w:numPr>
          <w:ilvl w:val="0"/>
          <w:numId w:val="28"/>
        </w:numPr>
        <w:autoSpaceDE w:val="0"/>
        <w:autoSpaceDN w:val="0"/>
        <w:adjustRightInd w:val="0"/>
        <w:spacing w:line="276" w:lineRule="auto"/>
        <w:rPr>
          <w:rFonts w:ascii="Calibri" w:hAnsi="Calibri" w:cs="Calibri"/>
          <w:sz w:val="24"/>
          <w:szCs w:val="24"/>
        </w:rPr>
      </w:pPr>
      <w:r w:rsidRPr="00223FCC">
        <w:rPr>
          <w:rFonts w:ascii="Calibri" w:hAnsi="Calibri" w:cs="Calibri"/>
          <w:sz w:val="24"/>
          <w:szCs w:val="24"/>
        </w:rPr>
        <w:t xml:space="preserve">Een persoon die een rode kaart wordt getoond moet worden vervangen door een vervanger, en moet het speelgebied verlaten (zie 1.1) en in het voor toeschouwers gereserveerde gebied zitten of de zaal helemaal verlaten, al naar gelang hij verkiest. </w:t>
      </w:r>
    </w:p>
    <w:p w14:paraId="25B4A593" w14:textId="77777777" w:rsidR="00585539" w:rsidRPr="00223FCC" w:rsidRDefault="00585539" w:rsidP="00DA3E29">
      <w:pPr>
        <w:pStyle w:val="Lijstalinea"/>
        <w:numPr>
          <w:ilvl w:val="0"/>
          <w:numId w:val="28"/>
        </w:numPr>
        <w:autoSpaceDE w:val="0"/>
        <w:autoSpaceDN w:val="0"/>
        <w:adjustRightInd w:val="0"/>
        <w:spacing w:line="276" w:lineRule="auto"/>
        <w:rPr>
          <w:rFonts w:ascii="Calibri" w:hAnsi="Calibri" w:cs="Calibri"/>
          <w:sz w:val="24"/>
          <w:szCs w:val="24"/>
        </w:rPr>
      </w:pPr>
      <w:r w:rsidRPr="00223FCC">
        <w:rPr>
          <w:rFonts w:ascii="Calibri" w:hAnsi="Calibri" w:cs="Calibri"/>
          <w:sz w:val="24"/>
          <w:szCs w:val="24"/>
        </w:rPr>
        <w:t xml:space="preserve">Met betrekking tot de coach heeft de scheidsrechter ook de bevoegdheid om hem te verbieden de bank te verlaten zonder zijn toestemming gedurende de rest van de wedstrijd. </w:t>
      </w:r>
    </w:p>
    <w:p w14:paraId="1E40BA57" w14:textId="77777777" w:rsidR="00585539" w:rsidRPr="00223FCC" w:rsidRDefault="00585539" w:rsidP="00DA3E29">
      <w:pPr>
        <w:pStyle w:val="Lijstalinea"/>
        <w:numPr>
          <w:ilvl w:val="0"/>
          <w:numId w:val="28"/>
        </w:numPr>
        <w:autoSpaceDE w:val="0"/>
        <w:autoSpaceDN w:val="0"/>
        <w:adjustRightInd w:val="0"/>
        <w:spacing w:line="276" w:lineRule="auto"/>
        <w:rPr>
          <w:rFonts w:ascii="Calibri" w:hAnsi="Calibri" w:cs="Calibri"/>
          <w:sz w:val="24"/>
          <w:szCs w:val="24"/>
        </w:rPr>
      </w:pPr>
      <w:r w:rsidRPr="00223FCC">
        <w:rPr>
          <w:rFonts w:ascii="Calibri" w:hAnsi="Calibri" w:cs="Calibri"/>
          <w:sz w:val="24"/>
          <w:szCs w:val="24"/>
        </w:rPr>
        <w:t xml:space="preserve">De rechtsbevoegdheid van de scheidsrechter, met betrekking tot voorvallen van wangedrag waarvoor een kaart kan worden getoond en het voorval kan worden geregistreerd op het wedstrijdformulier, is vanaf het moment dat het teamformulier is ingeleverd (waarin wordt aangegeven welke spelers zullen starten en welke spelers </w:t>
      </w:r>
      <w:r w:rsidRPr="00223FCC">
        <w:rPr>
          <w:rFonts w:ascii="Calibri" w:hAnsi="Calibri" w:cs="Calibri"/>
          <w:sz w:val="24"/>
          <w:szCs w:val="24"/>
        </w:rPr>
        <w:lastRenderedPageBreak/>
        <w:t xml:space="preserve">vervangers zullen zijn), totdat het wedstrijdformulier is ondertekend door de aanvoerders en de scheidsrechter. </w:t>
      </w:r>
    </w:p>
    <w:p w14:paraId="3EBC7450" w14:textId="34396F74" w:rsidR="00585539" w:rsidRPr="00223FCC" w:rsidRDefault="00585539" w:rsidP="00DA3E29">
      <w:pPr>
        <w:pStyle w:val="Lijstalinea"/>
        <w:numPr>
          <w:ilvl w:val="0"/>
          <w:numId w:val="28"/>
        </w:numPr>
        <w:spacing w:line="276" w:lineRule="auto"/>
        <w:rPr>
          <w:rFonts w:ascii="Calibri" w:hAnsi="Calibri" w:cs="Calibri"/>
          <w:sz w:val="24"/>
          <w:szCs w:val="24"/>
        </w:rPr>
      </w:pPr>
      <w:r w:rsidRPr="00223FCC">
        <w:rPr>
          <w:rFonts w:ascii="Calibri" w:hAnsi="Calibri" w:cs="Calibri"/>
          <w:sz w:val="24"/>
          <w:szCs w:val="24"/>
        </w:rPr>
        <w:t>Als er wangedrag plaatsvindt vóór de wedstrijd of tijdens de rustpauze, dan zal de gele of rode kaart op dat moment aan de bovengenoemde persoon worden getoond en de aanvoerder en coach van beide teams worden geïnformeerd voordat de volgende helft begint.</w:t>
      </w:r>
    </w:p>
    <w:sectPr w:rsidR="00585539" w:rsidRPr="00223F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61358D"/>
    <w:multiLevelType w:val="hybridMultilevel"/>
    <w:tmpl w:val="97E885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CA75D6"/>
    <w:multiLevelType w:val="hybridMultilevel"/>
    <w:tmpl w:val="EE96AFD6"/>
    <w:lvl w:ilvl="0" w:tplc="70AE2210">
      <w:start w:val="1"/>
      <w:numFmt w:val="bullet"/>
      <w:lvlText w:val="-"/>
      <w:lvlJc w:val="left"/>
      <w:rPr>
        <w:rFonts w:ascii="Calibri" w:eastAsiaTheme="minorHAns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BBAB6A"/>
    <w:multiLevelType w:val="hybridMultilevel"/>
    <w:tmpl w:val="310AF0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034C1C"/>
    <w:multiLevelType w:val="hybridMultilevel"/>
    <w:tmpl w:val="489E4B9A"/>
    <w:lvl w:ilvl="0" w:tplc="70AE221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79517A"/>
    <w:multiLevelType w:val="hybridMultilevel"/>
    <w:tmpl w:val="ECA04016"/>
    <w:lvl w:ilvl="0" w:tplc="70AE221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6838BD"/>
    <w:multiLevelType w:val="hybridMultilevel"/>
    <w:tmpl w:val="8A905E2C"/>
    <w:lvl w:ilvl="0" w:tplc="70AE221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7E5E1E"/>
    <w:multiLevelType w:val="hybridMultilevel"/>
    <w:tmpl w:val="F5E4D2AA"/>
    <w:lvl w:ilvl="0" w:tplc="70AE221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D80025"/>
    <w:multiLevelType w:val="hybridMultilevel"/>
    <w:tmpl w:val="4F4C64BC"/>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7C77A1"/>
    <w:multiLevelType w:val="hybridMultilevel"/>
    <w:tmpl w:val="EE91A0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202632C"/>
    <w:multiLevelType w:val="hybridMultilevel"/>
    <w:tmpl w:val="D82827F4"/>
    <w:lvl w:ilvl="0" w:tplc="70AE2210">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3C85CFD"/>
    <w:multiLevelType w:val="hybridMultilevel"/>
    <w:tmpl w:val="661E216E"/>
    <w:lvl w:ilvl="0" w:tplc="70AE2210">
      <w:start w:val="1"/>
      <w:numFmt w:val="bullet"/>
      <w:lvlText w:val="-"/>
      <w:lvlJc w:val="left"/>
      <w:rPr>
        <w:rFonts w:ascii="Calibri" w:eastAsiaTheme="minorHAns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0F5C9B"/>
    <w:multiLevelType w:val="hybridMultilevel"/>
    <w:tmpl w:val="DC486632"/>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7565A7"/>
    <w:multiLevelType w:val="hybridMultilevel"/>
    <w:tmpl w:val="084454E4"/>
    <w:lvl w:ilvl="0" w:tplc="70AE221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3E5011"/>
    <w:multiLevelType w:val="hybridMultilevel"/>
    <w:tmpl w:val="7D862432"/>
    <w:lvl w:ilvl="0" w:tplc="B6263E74">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FAB6DCB"/>
    <w:multiLevelType w:val="hybridMultilevel"/>
    <w:tmpl w:val="8DF099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B70F0A"/>
    <w:multiLevelType w:val="hybridMultilevel"/>
    <w:tmpl w:val="26EA5C80"/>
    <w:lvl w:ilvl="0" w:tplc="70AE2210">
      <w:start w:val="1"/>
      <w:numFmt w:val="bullet"/>
      <w:lvlText w:val="-"/>
      <w:lvlJc w:val="left"/>
      <w:rPr>
        <w:rFonts w:ascii="Calibri" w:eastAsiaTheme="minorHAns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BC1B14"/>
    <w:multiLevelType w:val="hybridMultilevel"/>
    <w:tmpl w:val="FDF681F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B21D4C"/>
    <w:multiLevelType w:val="hybridMultilevel"/>
    <w:tmpl w:val="5204D010"/>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1A0B48"/>
    <w:multiLevelType w:val="hybridMultilevel"/>
    <w:tmpl w:val="E7041D4C"/>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01365F0"/>
    <w:multiLevelType w:val="hybridMultilevel"/>
    <w:tmpl w:val="ED6611DC"/>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1FA46F4"/>
    <w:multiLevelType w:val="hybridMultilevel"/>
    <w:tmpl w:val="5ECC3158"/>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59D65C1"/>
    <w:multiLevelType w:val="hybridMultilevel"/>
    <w:tmpl w:val="F1141552"/>
    <w:lvl w:ilvl="0" w:tplc="FFFFFFFF">
      <w:start w:val="1"/>
      <w:numFmt w:val="decimal"/>
      <w:lvlText w:val=""/>
      <w:lvlJc w:val="left"/>
    </w:lvl>
    <w:lvl w:ilvl="1" w:tplc="70AE2210">
      <w:start w:val="1"/>
      <w:numFmt w:val="bullet"/>
      <w:lvlText w:val="-"/>
      <w:lvlJc w:val="left"/>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7FE2951"/>
    <w:multiLevelType w:val="hybridMultilevel"/>
    <w:tmpl w:val="7534B6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4FCA4585"/>
    <w:multiLevelType w:val="hybridMultilevel"/>
    <w:tmpl w:val="76AAB77E"/>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EB00E0"/>
    <w:multiLevelType w:val="hybridMultilevel"/>
    <w:tmpl w:val="70863214"/>
    <w:lvl w:ilvl="0" w:tplc="70AE2210">
      <w:start w:val="1"/>
      <w:numFmt w:val="bullet"/>
      <w:lvlText w:val="-"/>
      <w:lvlJc w:val="left"/>
      <w:rPr>
        <w:rFonts w:ascii="Calibri" w:eastAsiaTheme="minorHAns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213608D"/>
    <w:multiLevelType w:val="hybridMultilevel"/>
    <w:tmpl w:val="93E68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204E56"/>
    <w:multiLevelType w:val="hybridMultilevel"/>
    <w:tmpl w:val="E31A0A88"/>
    <w:lvl w:ilvl="0" w:tplc="70AE221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47149F2"/>
    <w:multiLevelType w:val="hybridMultilevel"/>
    <w:tmpl w:val="3D56836E"/>
    <w:lvl w:ilvl="0" w:tplc="0413000D">
      <w:start w:val="1"/>
      <w:numFmt w:val="bullet"/>
      <w:lvlText w:val=""/>
      <w:lvlJc w:val="left"/>
      <w:pPr>
        <w:ind w:left="1429"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8" w15:restartNumberingAfterBreak="0">
    <w:nsid w:val="54E17A75"/>
    <w:multiLevelType w:val="hybridMultilevel"/>
    <w:tmpl w:val="40D8FA9C"/>
    <w:lvl w:ilvl="0" w:tplc="70AE2210">
      <w:start w:val="1"/>
      <w:numFmt w:val="bullet"/>
      <w:lvlText w:val="-"/>
      <w:lvlJc w:val="left"/>
      <w:rPr>
        <w:rFonts w:ascii="Calibri" w:eastAsiaTheme="minorHAns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7AD4190"/>
    <w:multiLevelType w:val="hybridMultilevel"/>
    <w:tmpl w:val="05C0F110"/>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90D05AF"/>
    <w:multiLevelType w:val="hybridMultilevel"/>
    <w:tmpl w:val="6F84B6D6"/>
    <w:lvl w:ilvl="0" w:tplc="70AE2210">
      <w:start w:val="1"/>
      <w:numFmt w:val="bullet"/>
      <w:lvlText w:val="-"/>
      <w:lvlJc w:val="left"/>
      <w:rPr>
        <w:rFonts w:ascii="Calibri" w:eastAsiaTheme="minorHAns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EBE5867"/>
    <w:multiLevelType w:val="hybridMultilevel"/>
    <w:tmpl w:val="3C866252"/>
    <w:lvl w:ilvl="0" w:tplc="70AE221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751BDC"/>
    <w:multiLevelType w:val="hybridMultilevel"/>
    <w:tmpl w:val="DFECF0C8"/>
    <w:lvl w:ilvl="0" w:tplc="70AE221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D0348E"/>
    <w:multiLevelType w:val="hybridMultilevel"/>
    <w:tmpl w:val="F26CC8E2"/>
    <w:lvl w:ilvl="0" w:tplc="70AE2210">
      <w:start w:val="1"/>
      <w:numFmt w:val="bullet"/>
      <w:lvlText w:val="-"/>
      <w:lvlJc w:val="left"/>
      <w:pPr>
        <w:ind w:left="1429" w:hanging="360"/>
      </w:pPr>
      <w:rPr>
        <w:rFonts w:ascii="Calibri" w:eastAsiaTheme="minorHAnsi" w:hAnsi="Calibri" w:cs="Calibri"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4" w15:restartNumberingAfterBreak="0">
    <w:nsid w:val="68612E36"/>
    <w:multiLevelType w:val="hybridMultilevel"/>
    <w:tmpl w:val="032CEC5A"/>
    <w:lvl w:ilvl="0" w:tplc="0413000D">
      <w:start w:val="1"/>
      <w:numFmt w:val="bullet"/>
      <w:lvlText w:val=""/>
      <w:lvlJc w:val="left"/>
      <w:pPr>
        <w:ind w:left="1429"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5" w15:restartNumberingAfterBreak="0">
    <w:nsid w:val="686C4177"/>
    <w:multiLevelType w:val="hybridMultilevel"/>
    <w:tmpl w:val="5FA6DB8C"/>
    <w:lvl w:ilvl="0" w:tplc="70AE2210">
      <w:start w:val="1"/>
      <w:numFmt w:val="bullet"/>
      <w:lvlText w:val="-"/>
      <w:lvlJc w:val="left"/>
      <w:pPr>
        <w:ind w:left="1429" w:hanging="360"/>
      </w:pPr>
      <w:rPr>
        <w:rFonts w:ascii="Calibri" w:eastAsiaTheme="minorHAnsi" w:hAnsi="Calibri" w:cs="Calibri"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6" w15:restartNumberingAfterBreak="0">
    <w:nsid w:val="6F182C3A"/>
    <w:multiLevelType w:val="hybridMultilevel"/>
    <w:tmpl w:val="E0944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F1E149C"/>
    <w:multiLevelType w:val="hybridMultilevel"/>
    <w:tmpl w:val="A1F6E17E"/>
    <w:lvl w:ilvl="0" w:tplc="04130001">
      <w:start w:val="1"/>
      <w:numFmt w:val="bullet"/>
      <w:lvlText w:val=""/>
      <w:lvlJc w:val="left"/>
      <w:rPr>
        <w:rFonts w:ascii="Symbol" w:hAnsi="Symbol" w:hint="default"/>
      </w:rPr>
    </w:lvl>
    <w:lvl w:ilvl="1" w:tplc="0413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9BE3264"/>
    <w:multiLevelType w:val="hybridMultilevel"/>
    <w:tmpl w:val="E5381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A8C309C"/>
    <w:multiLevelType w:val="hybridMultilevel"/>
    <w:tmpl w:val="319EF09E"/>
    <w:lvl w:ilvl="0" w:tplc="70AE2210">
      <w:start w:val="1"/>
      <w:numFmt w:val="bullet"/>
      <w:lvlText w:val="-"/>
      <w:lvlJc w:val="left"/>
      <w:pPr>
        <w:ind w:left="1429" w:hanging="360"/>
      </w:pPr>
      <w:rPr>
        <w:rFonts w:ascii="Calibri" w:eastAsiaTheme="minorHAnsi" w:hAnsi="Calibri" w:cs="Calibri"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40" w15:restartNumberingAfterBreak="0">
    <w:nsid w:val="7B1B119A"/>
    <w:multiLevelType w:val="hybridMultilevel"/>
    <w:tmpl w:val="F424B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C523664"/>
    <w:multiLevelType w:val="hybridMultilevel"/>
    <w:tmpl w:val="C542263C"/>
    <w:lvl w:ilvl="0" w:tplc="FFFFFFFF">
      <w:start w:val="1"/>
      <w:numFmt w:val="decimal"/>
      <w:lvlText w:val=""/>
      <w:lvlJc w:val="left"/>
    </w:lvl>
    <w:lvl w:ilvl="1" w:tplc="70AE2210">
      <w:start w:val="1"/>
      <w:numFmt w:val="bullet"/>
      <w:lvlText w:val="-"/>
      <w:lvlJc w:val="left"/>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
  </w:num>
  <w:num w:numId="3">
    <w:abstractNumId w:val="2"/>
  </w:num>
  <w:num w:numId="4">
    <w:abstractNumId w:val="13"/>
  </w:num>
  <w:num w:numId="5">
    <w:abstractNumId w:val="0"/>
  </w:num>
  <w:num w:numId="6">
    <w:abstractNumId w:val="7"/>
  </w:num>
  <w:num w:numId="7">
    <w:abstractNumId w:val="5"/>
  </w:num>
  <w:num w:numId="8">
    <w:abstractNumId w:val="12"/>
  </w:num>
  <w:num w:numId="9">
    <w:abstractNumId w:val="32"/>
  </w:num>
  <w:num w:numId="10">
    <w:abstractNumId w:val="31"/>
  </w:num>
  <w:num w:numId="11">
    <w:abstractNumId w:val="28"/>
  </w:num>
  <w:num w:numId="12">
    <w:abstractNumId w:val="14"/>
  </w:num>
  <w:num w:numId="13">
    <w:abstractNumId w:val="29"/>
  </w:num>
  <w:num w:numId="14">
    <w:abstractNumId w:val="18"/>
  </w:num>
  <w:num w:numId="15">
    <w:abstractNumId w:val="19"/>
  </w:num>
  <w:num w:numId="16">
    <w:abstractNumId w:val="23"/>
  </w:num>
  <w:num w:numId="17">
    <w:abstractNumId w:val="25"/>
  </w:num>
  <w:num w:numId="18">
    <w:abstractNumId w:val="36"/>
  </w:num>
  <w:num w:numId="19">
    <w:abstractNumId w:val="17"/>
  </w:num>
  <w:num w:numId="20">
    <w:abstractNumId w:val="11"/>
  </w:num>
  <w:num w:numId="21">
    <w:abstractNumId w:val="4"/>
  </w:num>
  <w:num w:numId="22">
    <w:abstractNumId w:val="15"/>
  </w:num>
  <w:num w:numId="23">
    <w:abstractNumId w:val="24"/>
  </w:num>
  <w:num w:numId="24">
    <w:abstractNumId w:val="30"/>
  </w:num>
  <w:num w:numId="25">
    <w:abstractNumId w:val="21"/>
  </w:num>
  <w:num w:numId="26">
    <w:abstractNumId w:val="41"/>
  </w:num>
  <w:num w:numId="27">
    <w:abstractNumId w:val="20"/>
  </w:num>
  <w:num w:numId="28">
    <w:abstractNumId w:val="3"/>
  </w:num>
  <w:num w:numId="29">
    <w:abstractNumId w:val="26"/>
  </w:num>
  <w:num w:numId="30">
    <w:abstractNumId w:val="6"/>
  </w:num>
  <w:num w:numId="31">
    <w:abstractNumId w:val="37"/>
  </w:num>
  <w:num w:numId="32">
    <w:abstractNumId w:val="38"/>
  </w:num>
  <w:num w:numId="33">
    <w:abstractNumId w:val="40"/>
  </w:num>
  <w:num w:numId="34">
    <w:abstractNumId w:val="22"/>
    <w:lvlOverride w:ilvl="0"/>
    <w:lvlOverride w:ilvl="1"/>
    <w:lvlOverride w:ilvl="2"/>
    <w:lvlOverride w:ilvl="3"/>
    <w:lvlOverride w:ilvl="4"/>
    <w:lvlOverride w:ilvl="5"/>
    <w:lvlOverride w:ilvl="6"/>
    <w:lvlOverride w:ilvl="7"/>
    <w:lvlOverride w:ilvl="8"/>
  </w:num>
  <w:num w:numId="35">
    <w:abstractNumId w:val="9"/>
  </w:num>
  <w:num w:numId="36">
    <w:abstractNumId w:val="39"/>
  </w:num>
  <w:num w:numId="37">
    <w:abstractNumId w:val="10"/>
  </w:num>
  <w:num w:numId="38">
    <w:abstractNumId w:val="27"/>
  </w:num>
  <w:num w:numId="39">
    <w:abstractNumId w:val="34"/>
  </w:num>
  <w:num w:numId="40">
    <w:abstractNumId w:val="35"/>
  </w:num>
  <w:num w:numId="41">
    <w:abstractNumId w:val="16"/>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F9"/>
    <w:rsid w:val="00015DF9"/>
    <w:rsid w:val="00112984"/>
    <w:rsid w:val="00160B9E"/>
    <w:rsid w:val="00223FCC"/>
    <w:rsid w:val="00311A0D"/>
    <w:rsid w:val="00400A49"/>
    <w:rsid w:val="0050697E"/>
    <w:rsid w:val="00585539"/>
    <w:rsid w:val="0074634B"/>
    <w:rsid w:val="00866EE4"/>
    <w:rsid w:val="00883A85"/>
    <w:rsid w:val="00BA3F25"/>
    <w:rsid w:val="00BC32D0"/>
    <w:rsid w:val="00DA3E29"/>
    <w:rsid w:val="00F2739F"/>
    <w:rsid w:val="00FE33DC"/>
    <w:rsid w:val="00FE46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4C16"/>
  <w15:chartTrackingRefBased/>
  <w15:docId w15:val="{9EB35924-1914-4633-83A1-65FE3CD6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00A49"/>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FE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4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11</Pages>
  <Words>3535</Words>
  <Characters>19447</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Wietze Wijma</dc:creator>
  <cp:keywords/>
  <dc:description/>
  <cp:lastModifiedBy>Wietze Wijma</cp:lastModifiedBy>
  <cp:revision>4</cp:revision>
  <dcterms:created xsi:type="dcterms:W3CDTF">2024-09-04T11:14:00Z</dcterms:created>
  <dcterms:modified xsi:type="dcterms:W3CDTF">2024-09-04T14:01:00Z</dcterms:modified>
</cp:coreProperties>
</file>